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18" w:type="dxa"/>
        <w:tblLook w:val="04A0" w:firstRow="1" w:lastRow="0" w:firstColumn="1" w:lastColumn="0" w:noHBand="0" w:noVBand="1"/>
      </w:tblPr>
      <w:tblGrid>
        <w:gridCol w:w="4593"/>
        <w:gridCol w:w="4925"/>
      </w:tblGrid>
      <w:tr w:rsidR="001D5E84" w:rsidRPr="00E84283" w:rsidTr="00F705D4">
        <w:trPr>
          <w:trHeight w:val="2184"/>
        </w:trPr>
        <w:tc>
          <w:tcPr>
            <w:tcW w:w="4593" w:type="dxa"/>
            <w:shd w:val="clear" w:color="auto" w:fill="auto"/>
          </w:tcPr>
          <w:p w:rsidR="00936378" w:rsidRPr="00E84283" w:rsidRDefault="00936378" w:rsidP="00E84283">
            <w:pPr>
              <w:pStyle w:val="affe"/>
              <w:ind w:firstLine="567"/>
              <w:rPr>
                <w:rFonts w:ascii="Arial" w:hAnsi="Arial" w:cs="Arial"/>
              </w:rPr>
            </w:pPr>
          </w:p>
        </w:tc>
        <w:tc>
          <w:tcPr>
            <w:tcW w:w="4925" w:type="dxa"/>
            <w:shd w:val="clear" w:color="auto" w:fill="auto"/>
          </w:tcPr>
          <w:p w:rsidR="00802D2D" w:rsidRPr="00802D2D" w:rsidRDefault="00802D2D" w:rsidP="00802D2D">
            <w:pPr>
              <w:pStyle w:val="affe"/>
              <w:rPr>
                <w:rFonts w:ascii="Arial" w:hAnsi="Arial" w:cs="Arial"/>
              </w:rPr>
            </w:pPr>
            <w:r w:rsidRPr="00802D2D">
              <w:rPr>
                <w:rFonts w:ascii="Arial" w:hAnsi="Arial" w:cs="Arial"/>
              </w:rPr>
              <w:t>ЗАТВЕРДЖЕНО</w:t>
            </w:r>
          </w:p>
          <w:p w:rsidR="00802D2D" w:rsidRPr="00802D2D" w:rsidRDefault="00802D2D" w:rsidP="00802D2D">
            <w:pPr>
              <w:pStyle w:val="affe"/>
              <w:rPr>
                <w:rFonts w:ascii="Arial" w:hAnsi="Arial" w:cs="Arial"/>
              </w:rPr>
            </w:pPr>
            <w:r w:rsidRPr="00802D2D">
              <w:rPr>
                <w:rFonts w:ascii="Arial" w:hAnsi="Arial" w:cs="Arial"/>
              </w:rPr>
              <w:t>рішенням річних загальних зборів</w:t>
            </w:r>
          </w:p>
          <w:p w:rsidR="00802D2D" w:rsidRPr="00802D2D" w:rsidRDefault="00802D2D" w:rsidP="00802D2D">
            <w:pPr>
              <w:pStyle w:val="affe"/>
              <w:rPr>
                <w:rFonts w:ascii="Arial" w:hAnsi="Arial" w:cs="Arial"/>
              </w:rPr>
            </w:pPr>
            <w:r w:rsidRPr="00802D2D">
              <w:rPr>
                <w:rFonts w:ascii="Arial" w:hAnsi="Arial" w:cs="Arial"/>
              </w:rPr>
              <w:t xml:space="preserve">членів кредитної спілки </w:t>
            </w:r>
          </w:p>
          <w:p w:rsidR="00802D2D" w:rsidRPr="00802D2D" w:rsidRDefault="00802D2D" w:rsidP="00802D2D">
            <w:pPr>
              <w:pStyle w:val="affe"/>
              <w:rPr>
                <w:rFonts w:ascii="Arial" w:hAnsi="Arial" w:cs="Arial"/>
              </w:rPr>
            </w:pPr>
            <w:r w:rsidRPr="00802D2D">
              <w:rPr>
                <w:rFonts w:ascii="Arial" w:hAnsi="Arial" w:cs="Arial"/>
              </w:rPr>
              <w:t>«Галицьке Кредитне Товариство»</w:t>
            </w:r>
          </w:p>
          <w:p w:rsidR="00802D2D" w:rsidRPr="00802D2D" w:rsidRDefault="00802D2D" w:rsidP="00802D2D">
            <w:pPr>
              <w:pStyle w:val="affe"/>
              <w:rPr>
                <w:rFonts w:ascii="Arial" w:hAnsi="Arial" w:cs="Arial"/>
              </w:rPr>
            </w:pPr>
            <w:r w:rsidRPr="00802D2D">
              <w:rPr>
                <w:rFonts w:ascii="Arial" w:hAnsi="Arial" w:cs="Arial"/>
              </w:rPr>
              <w:t>Протокол № 14 від 25.06.2024 року</w:t>
            </w:r>
          </w:p>
          <w:p w:rsidR="00802D2D" w:rsidRPr="00802D2D" w:rsidRDefault="00802D2D" w:rsidP="00802D2D">
            <w:pPr>
              <w:pStyle w:val="affe"/>
              <w:rPr>
                <w:rFonts w:ascii="Arial" w:hAnsi="Arial" w:cs="Arial"/>
              </w:rPr>
            </w:pPr>
            <w:r w:rsidRPr="00802D2D">
              <w:rPr>
                <w:rFonts w:ascii="Arial" w:hAnsi="Arial" w:cs="Arial"/>
              </w:rPr>
              <w:t>Голова загальних зборів</w:t>
            </w:r>
          </w:p>
          <w:p w:rsidR="00F705D4" w:rsidRPr="00DA1B00" w:rsidRDefault="00802D2D" w:rsidP="00802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02D2D">
              <w:rPr>
                <w:rFonts w:ascii="Arial" w:hAnsi="Arial" w:cs="Arial"/>
              </w:rPr>
              <w:t xml:space="preserve">__________________ </w:t>
            </w:r>
            <w:proofErr w:type="spellStart"/>
            <w:r w:rsidRPr="00802D2D">
              <w:rPr>
                <w:rFonts w:ascii="Arial" w:hAnsi="Arial" w:cs="Arial"/>
              </w:rPr>
              <w:t>Максимюк</w:t>
            </w:r>
            <w:proofErr w:type="spellEnd"/>
            <w:r w:rsidRPr="00802D2D">
              <w:rPr>
                <w:rFonts w:ascii="Arial" w:hAnsi="Arial" w:cs="Arial"/>
              </w:rPr>
              <w:t xml:space="preserve"> В.В.</w:t>
            </w:r>
          </w:p>
          <w:p w:rsidR="00F705D4" w:rsidRPr="00E84283" w:rsidRDefault="00F705D4" w:rsidP="00F705D4">
            <w:pPr>
              <w:pStyle w:val="affe"/>
              <w:rPr>
                <w:rFonts w:ascii="Arial" w:hAnsi="Arial" w:cs="Arial"/>
              </w:rPr>
            </w:pPr>
          </w:p>
          <w:p w:rsidR="00936378" w:rsidRPr="00E84283" w:rsidRDefault="00936378" w:rsidP="00E84283">
            <w:pPr>
              <w:pStyle w:val="affe"/>
              <w:ind w:firstLine="567"/>
              <w:jc w:val="right"/>
              <w:rPr>
                <w:rFonts w:ascii="Arial" w:hAnsi="Arial" w:cs="Arial"/>
              </w:rPr>
            </w:pPr>
          </w:p>
        </w:tc>
      </w:tr>
    </w:tbl>
    <w:p w:rsidR="00255CAB" w:rsidRPr="00E84283" w:rsidRDefault="00F710D5" w:rsidP="00E84283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ab/>
      </w:r>
    </w:p>
    <w:p w:rsidR="00255CAB" w:rsidRPr="00E84283" w:rsidRDefault="00255CAB" w:rsidP="00E84283">
      <w:pPr>
        <w:pStyle w:val="affe"/>
        <w:ind w:firstLine="567"/>
        <w:jc w:val="both"/>
        <w:rPr>
          <w:rFonts w:ascii="Arial" w:hAnsi="Arial" w:cs="Arial"/>
        </w:rPr>
      </w:pPr>
    </w:p>
    <w:p w:rsidR="00255CAB" w:rsidRPr="00E84283" w:rsidRDefault="00255CAB" w:rsidP="00E84283">
      <w:pPr>
        <w:pStyle w:val="affe"/>
        <w:ind w:firstLine="567"/>
        <w:jc w:val="both"/>
        <w:rPr>
          <w:rFonts w:ascii="Arial" w:hAnsi="Arial" w:cs="Arial"/>
          <w:b/>
        </w:rPr>
      </w:pPr>
    </w:p>
    <w:p w:rsidR="00255CAB" w:rsidRPr="00F705D4" w:rsidRDefault="00255CAB" w:rsidP="00E84283">
      <w:pPr>
        <w:pStyle w:val="affe"/>
        <w:ind w:firstLine="567"/>
        <w:jc w:val="center"/>
        <w:rPr>
          <w:rFonts w:ascii="Arial" w:hAnsi="Arial" w:cs="Arial"/>
          <w:b/>
          <w:sz w:val="48"/>
          <w:szCs w:val="48"/>
        </w:rPr>
      </w:pPr>
      <w:r w:rsidRPr="00F705D4">
        <w:rPr>
          <w:rFonts w:ascii="Arial" w:hAnsi="Arial" w:cs="Arial"/>
          <w:b/>
          <w:sz w:val="48"/>
          <w:szCs w:val="48"/>
        </w:rPr>
        <w:t>ПОЛОЖЕННЯ</w:t>
      </w:r>
    </w:p>
    <w:p w:rsidR="00DF02B7" w:rsidRPr="00F705D4" w:rsidRDefault="00DF02B7" w:rsidP="00E84283">
      <w:pPr>
        <w:pStyle w:val="affe"/>
        <w:ind w:firstLine="567"/>
        <w:jc w:val="center"/>
        <w:rPr>
          <w:rFonts w:ascii="Arial" w:hAnsi="Arial" w:cs="Arial"/>
          <w:b/>
          <w:sz w:val="48"/>
          <w:szCs w:val="48"/>
        </w:rPr>
      </w:pPr>
      <w:r w:rsidRPr="00F705D4">
        <w:rPr>
          <w:rFonts w:ascii="Arial" w:hAnsi="Arial" w:cs="Arial"/>
          <w:b/>
          <w:sz w:val="48"/>
          <w:szCs w:val="48"/>
        </w:rPr>
        <w:t>ПРО</w:t>
      </w:r>
      <w:r w:rsidR="00CB3993" w:rsidRPr="00F705D4">
        <w:rPr>
          <w:rFonts w:ascii="Arial" w:hAnsi="Arial" w:cs="Arial"/>
          <w:b/>
          <w:sz w:val="48"/>
          <w:szCs w:val="48"/>
        </w:rPr>
        <w:t xml:space="preserve"> </w:t>
      </w:r>
      <w:r w:rsidRPr="00F705D4">
        <w:rPr>
          <w:rFonts w:ascii="Arial" w:hAnsi="Arial" w:cs="Arial"/>
          <w:b/>
          <w:sz w:val="48"/>
          <w:szCs w:val="48"/>
        </w:rPr>
        <w:t>НАГЛЯДОВУ</w:t>
      </w:r>
      <w:r w:rsidR="00CB3993" w:rsidRPr="00F705D4">
        <w:rPr>
          <w:rFonts w:ascii="Arial" w:hAnsi="Arial" w:cs="Arial"/>
          <w:b/>
          <w:sz w:val="48"/>
          <w:szCs w:val="48"/>
        </w:rPr>
        <w:t xml:space="preserve"> </w:t>
      </w:r>
      <w:r w:rsidRPr="00F705D4">
        <w:rPr>
          <w:rFonts w:ascii="Arial" w:hAnsi="Arial" w:cs="Arial"/>
          <w:b/>
          <w:sz w:val="48"/>
          <w:szCs w:val="48"/>
        </w:rPr>
        <w:t>РАДУ</w:t>
      </w:r>
    </w:p>
    <w:p w:rsidR="00DF02B7" w:rsidRPr="00F705D4" w:rsidRDefault="00DF02B7" w:rsidP="00E84283">
      <w:pPr>
        <w:pStyle w:val="affe"/>
        <w:ind w:firstLine="567"/>
        <w:jc w:val="center"/>
        <w:rPr>
          <w:rFonts w:ascii="Arial" w:hAnsi="Arial" w:cs="Arial"/>
          <w:b/>
          <w:sz w:val="48"/>
          <w:szCs w:val="48"/>
        </w:rPr>
      </w:pPr>
      <w:r w:rsidRPr="00F705D4">
        <w:rPr>
          <w:rFonts w:ascii="Arial" w:hAnsi="Arial" w:cs="Arial"/>
          <w:b/>
          <w:sz w:val="48"/>
          <w:szCs w:val="48"/>
        </w:rPr>
        <w:t>КРЕДИТНОЇ</w:t>
      </w:r>
      <w:r w:rsidR="00CB3993" w:rsidRPr="00F705D4">
        <w:rPr>
          <w:rFonts w:ascii="Arial" w:hAnsi="Arial" w:cs="Arial"/>
          <w:b/>
          <w:sz w:val="48"/>
          <w:szCs w:val="48"/>
        </w:rPr>
        <w:t xml:space="preserve"> </w:t>
      </w:r>
      <w:r w:rsidRPr="00F705D4">
        <w:rPr>
          <w:rFonts w:ascii="Arial" w:hAnsi="Arial" w:cs="Arial"/>
          <w:b/>
          <w:sz w:val="48"/>
          <w:szCs w:val="48"/>
        </w:rPr>
        <w:t>СПІЛКИ</w:t>
      </w:r>
    </w:p>
    <w:p w:rsidR="00255CAB" w:rsidRPr="00F705D4" w:rsidRDefault="00CB3993" w:rsidP="00E84283">
      <w:pPr>
        <w:pStyle w:val="affe"/>
        <w:ind w:firstLine="567"/>
        <w:jc w:val="center"/>
        <w:rPr>
          <w:rFonts w:ascii="Arial" w:hAnsi="Arial" w:cs="Arial"/>
          <w:sz w:val="48"/>
          <w:szCs w:val="48"/>
        </w:rPr>
      </w:pPr>
      <w:r w:rsidRPr="00F705D4">
        <w:rPr>
          <w:rFonts w:ascii="Arial" w:hAnsi="Arial" w:cs="Arial"/>
          <w:b/>
          <w:sz w:val="48"/>
          <w:szCs w:val="48"/>
        </w:rPr>
        <w:t xml:space="preserve"> </w:t>
      </w:r>
      <w:r w:rsidR="00802D2D" w:rsidRPr="00802D2D">
        <w:rPr>
          <w:rFonts w:ascii="Arial" w:hAnsi="Arial" w:cs="Arial"/>
          <w:b/>
          <w:sz w:val="48"/>
          <w:szCs w:val="48"/>
        </w:rPr>
        <w:t>«Галицьке Кредитне Товариство»</w:t>
      </w:r>
    </w:p>
    <w:p w:rsidR="00255CAB" w:rsidRPr="00F705D4" w:rsidRDefault="00255CAB" w:rsidP="00E84283">
      <w:pPr>
        <w:pStyle w:val="affe"/>
        <w:ind w:firstLine="567"/>
        <w:jc w:val="center"/>
        <w:rPr>
          <w:rFonts w:ascii="Arial" w:hAnsi="Arial" w:cs="Arial"/>
          <w:sz w:val="48"/>
          <w:szCs w:val="48"/>
        </w:rPr>
      </w:pPr>
      <w:r w:rsidRPr="00F705D4">
        <w:rPr>
          <w:rFonts w:ascii="Arial" w:hAnsi="Arial" w:cs="Arial"/>
          <w:sz w:val="48"/>
          <w:szCs w:val="48"/>
        </w:rPr>
        <w:t>(нова</w:t>
      </w:r>
      <w:r w:rsidR="00CB3993" w:rsidRPr="00F705D4">
        <w:rPr>
          <w:rFonts w:ascii="Arial" w:hAnsi="Arial" w:cs="Arial"/>
          <w:sz w:val="48"/>
          <w:szCs w:val="48"/>
        </w:rPr>
        <w:t xml:space="preserve"> </w:t>
      </w:r>
      <w:r w:rsidRPr="00F705D4">
        <w:rPr>
          <w:rFonts w:ascii="Arial" w:hAnsi="Arial" w:cs="Arial"/>
          <w:sz w:val="48"/>
          <w:szCs w:val="48"/>
        </w:rPr>
        <w:t>редакція)</w:t>
      </w:r>
    </w:p>
    <w:p w:rsidR="00255CAB" w:rsidRPr="00E84283" w:rsidRDefault="00255CAB" w:rsidP="00E84283">
      <w:pPr>
        <w:pStyle w:val="affe"/>
        <w:ind w:firstLine="567"/>
        <w:jc w:val="both"/>
        <w:rPr>
          <w:rFonts w:ascii="Arial" w:hAnsi="Arial" w:cs="Arial"/>
        </w:rPr>
      </w:pPr>
    </w:p>
    <w:p w:rsidR="00255CAB" w:rsidRPr="00E84283" w:rsidRDefault="00255CAB" w:rsidP="00E84283">
      <w:pPr>
        <w:pStyle w:val="affe"/>
        <w:ind w:firstLine="567"/>
        <w:jc w:val="both"/>
        <w:rPr>
          <w:rFonts w:ascii="Arial" w:hAnsi="Arial" w:cs="Arial"/>
        </w:rPr>
      </w:pPr>
    </w:p>
    <w:p w:rsidR="00E26FA0" w:rsidRPr="00E84283" w:rsidRDefault="00E26FA0" w:rsidP="00E84283">
      <w:pPr>
        <w:pStyle w:val="affe"/>
        <w:ind w:firstLine="567"/>
        <w:jc w:val="center"/>
        <w:rPr>
          <w:rFonts w:ascii="Arial" w:hAnsi="Arial" w:cs="Arial"/>
          <w:b/>
          <w:lang w:val="ru-RU"/>
        </w:rPr>
      </w:pPr>
    </w:p>
    <w:p w:rsidR="00255CAB" w:rsidRPr="00E84283" w:rsidRDefault="00255CAB" w:rsidP="00E84283">
      <w:pPr>
        <w:pStyle w:val="affe"/>
        <w:ind w:firstLine="567"/>
        <w:jc w:val="center"/>
        <w:rPr>
          <w:rFonts w:ascii="Arial" w:hAnsi="Arial" w:cs="Arial"/>
        </w:rPr>
      </w:pPr>
      <w:r w:rsidRPr="00E84283">
        <w:rPr>
          <w:rFonts w:ascii="Arial" w:hAnsi="Arial" w:cs="Arial"/>
          <w:b/>
        </w:rPr>
        <w:t>І.</w:t>
      </w:r>
      <w:r w:rsidR="00CB3993" w:rsidRPr="00E84283">
        <w:rPr>
          <w:rFonts w:ascii="Arial" w:hAnsi="Arial" w:cs="Arial"/>
          <w:b/>
        </w:rPr>
        <w:t xml:space="preserve"> </w:t>
      </w:r>
      <w:r w:rsidRPr="00E84283">
        <w:rPr>
          <w:rFonts w:ascii="Arial" w:hAnsi="Arial" w:cs="Arial"/>
          <w:b/>
        </w:rPr>
        <w:t>Загальні</w:t>
      </w:r>
      <w:r w:rsidR="00CB3993" w:rsidRPr="00E84283">
        <w:rPr>
          <w:rFonts w:ascii="Arial" w:hAnsi="Arial" w:cs="Arial"/>
          <w:b/>
        </w:rPr>
        <w:t xml:space="preserve"> </w:t>
      </w:r>
      <w:r w:rsidRPr="00E84283">
        <w:rPr>
          <w:rFonts w:ascii="Arial" w:hAnsi="Arial" w:cs="Arial"/>
          <w:b/>
        </w:rPr>
        <w:t>положення</w:t>
      </w:r>
    </w:p>
    <w:p w:rsidR="00255CAB" w:rsidRPr="00E84283" w:rsidRDefault="00255CAB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1.</w:t>
      </w:r>
      <w:r w:rsidR="00841152" w:rsidRPr="00E84283">
        <w:rPr>
          <w:rFonts w:ascii="Arial" w:hAnsi="Arial" w:cs="Arial"/>
        </w:rPr>
        <w:t>1.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Положення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про</w:t>
      </w:r>
      <w:r w:rsidR="00CB3993" w:rsidRPr="00E84283">
        <w:rPr>
          <w:rFonts w:ascii="Arial" w:hAnsi="Arial" w:cs="Arial"/>
        </w:rPr>
        <w:t xml:space="preserve"> </w:t>
      </w:r>
      <w:r w:rsidR="006F00BD" w:rsidRPr="00E84283">
        <w:rPr>
          <w:rFonts w:ascii="Arial" w:hAnsi="Arial" w:cs="Arial"/>
        </w:rPr>
        <w:t>н</w:t>
      </w:r>
      <w:r w:rsidRPr="00E84283">
        <w:rPr>
          <w:rFonts w:ascii="Arial" w:hAnsi="Arial" w:cs="Arial"/>
        </w:rPr>
        <w:t>аглядову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раду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802D2D" w:rsidRPr="00802D2D">
        <w:rPr>
          <w:rFonts w:ascii="Arial" w:hAnsi="Arial" w:cs="Arial"/>
        </w:rPr>
        <w:t>«Галицьке Кредитне Товариство»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(надалі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-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Положення)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розроблено</w:t>
      </w:r>
      <w:r w:rsidR="00CB3993" w:rsidRPr="00E84283">
        <w:rPr>
          <w:rFonts w:ascii="Arial" w:hAnsi="Arial" w:cs="Arial"/>
        </w:rPr>
        <w:t xml:space="preserve"> </w:t>
      </w:r>
      <w:r w:rsidR="007154CA" w:rsidRPr="00E84283">
        <w:rPr>
          <w:rFonts w:ascii="Arial" w:hAnsi="Arial" w:cs="Arial"/>
        </w:rPr>
        <w:t>відповідно</w:t>
      </w:r>
      <w:r w:rsidR="00CB3993" w:rsidRPr="00E84283">
        <w:rPr>
          <w:rFonts w:ascii="Arial" w:hAnsi="Arial" w:cs="Arial"/>
        </w:rPr>
        <w:t xml:space="preserve"> </w:t>
      </w:r>
      <w:r w:rsidR="007154CA" w:rsidRPr="00E84283">
        <w:rPr>
          <w:rFonts w:ascii="Arial" w:hAnsi="Arial" w:cs="Arial"/>
        </w:rPr>
        <w:t>до</w:t>
      </w:r>
      <w:r w:rsidR="00CB3993" w:rsidRPr="00E84283">
        <w:rPr>
          <w:rFonts w:ascii="Arial" w:hAnsi="Arial" w:cs="Arial"/>
        </w:rPr>
        <w:t xml:space="preserve"> </w:t>
      </w:r>
      <w:r w:rsidR="007154CA" w:rsidRPr="00E84283">
        <w:rPr>
          <w:rFonts w:ascii="Arial" w:hAnsi="Arial" w:cs="Arial"/>
        </w:rPr>
        <w:t>Цивільного</w:t>
      </w:r>
      <w:r w:rsidR="00CB3993" w:rsidRPr="00E84283">
        <w:rPr>
          <w:rFonts w:ascii="Arial" w:hAnsi="Arial" w:cs="Arial"/>
        </w:rPr>
        <w:t xml:space="preserve"> </w:t>
      </w:r>
      <w:r w:rsidR="007154CA" w:rsidRPr="00E84283">
        <w:rPr>
          <w:rFonts w:ascii="Arial" w:hAnsi="Arial" w:cs="Arial"/>
        </w:rPr>
        <w:t>кодексу</w:t>
      </w:r>
      <w:r w:rsidR="00CB3993" w:rsidRPr="00E84283">
        <w:rPr>
          <w:rFonts w:ascii="Arial" w:hAnsi="Arial" w:cs="Arial"/>
        </w:rPr>
        <w:t xml:space="preserve"> </w:t>
      </w:r>
      <w:r w:rsidR="007154CA" w:rsidRPr="00E84283">
        <w:rPr>
          <w:rFonts w:ascii="Arial" w:hAnsi="Arial" w:cs="Arial"/>
        </w:rPr>
        <w:t>України,</w:t>
      </w:r>
      <w:r w:rsidR="00CB3993" w:rsidRPr="00E84283">
        <w:rPr>
          <w:rFonts w:ascii="Arial" w:hAnsi="Arial" w:cs="Arial"/>
        </w:rPr>
        <w:t xml:space="preserve"> </w:t>
      </w:r>
      <w:r w:rsidR="007154CA" w:rsidRPr="00E84283">
        <w:rPr>
          <w:rFonts w:ascii="Arial" w:hAnsi="Arial" w:cs="Arial"/>
        </w:rPr>
        <w:t>Господарського</w:t>
      </w:r>
      <w:r w:rsidR="00CB3993" w:rsidRPr="00E84283">
        <w:rPr>
          <w:rFonts w:ascii="Arial" w:hAnsi="Arial" w:cs="Arial"/>
        </w:rPr>
        <w:t xml:space="preserve"> </w:t>
      </w:r>
      <w:r w:rsidR="007154CA" w:rsidRPr="00E84283">
        <w:rPr>
          <w:rFonts w:ascii="Arial" w:hAnsi="Arial" w:cs="Arial"/>
        </w:rPr>
        <w:t>кодексу</w:t>
      </w:r>
      <w:r w:rsidR="00CB3993" w:rsidRPr="00E84283">
        <w:rPr>
          <w:rFonts w:ascii="Arial" w:hAnsi="Arial" w:cs="Arial"/>
        </w:rPr>
        <w:t xml:space="preserve"> </w:t>
      </w:r>
      <w:r w:rsidR="007154CA" w:rsidRPr="00E84283">
        <w:rPr>
          <w:rFonts w:ascii="Arial" w:hAnsi="Arial" w:cs="Arial"/>
        </w:rPr>
        <w:t>України</w:t>
      </w:r>
      <w:r w:rsidRPr="00E84283">
        <w:rPr>
          <w:rFonts w:ascii="Arial" w:hAnsi="Arial" w:cs="Arial"/>
        </w:rPr>
        <w:t>,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Style w:val="ac"/>
          <w:rFonts w:ascii="Arial" w:hAnsi="Arial" w:cs="Arial"/>
        </w:rPr>
        <w:t>Закон</w:t>
      </w:r>
      <w:r w:rsidR="00841152" w:rsidRPr="00E84283">
        <w:rPr>
          <w:rStyle w:val="ac"/>
          <w:rFonts w:ascii="Arial" w:hAnsi="Arial" w:cs="Arial"/>
        </w:rPr>
        <w:t>у</w:t>
      </w:r>
      <w:r w:rsidR="00CB3993" w:rsidRPr="00E84283">
        <w:rPr>
          <w:rStyle w:val="ac"/>
          <w:rFonts w:ascii="Arial" w:hAnsi="Arial" w:cs="Arial"/>
        </w:rPr>
        <w:t xml:space="preserve"> </w:t>
      </w:r>
      <w:r w:rsidRPr="00E84283">
        <w:rPr>
          <w:rStyle w:val="ac"/>
          <w:rFonts w:ascii="Arial" w:hAnsi="Arial" w:cs="Arial"/>
        </w:rPr>
        <w:t>України</w:t>
      </w:r>
      <w:r w:rsidR="00CB3993" w:rsidRPr="00E84283">
        <w:rPr>
          <w:rStyle w:val="ac"/>
          <w:rFonts w:ascii="Arial" w:hAnsi="Arial" w:cs="Arial"/>
        </w:rPr>
        <w:t xml:space="preserve"> </w:t>
      </w:r>
      <w:r w:rsidRPr="00E84283">
        <w:rPr>
          <w:rStyle w:val="ac"/>
          <w:rFonts w:ascii="Arial" w:hAnsi="Arial" w:cs="Arial"/>
        </w:rPr>
        <w:t>«Про</w:t>
      </w:r>
      <w:r w:rsidR="00CB3993" w:rsidRPr="00E84283">
        <w:rPr>
          <w:rStyle w:val="ac"/>
          <w:rFonts w:ascii="Arial" w:hAnsi="Arial" w:cs="Arial"/>
        </w:rPr>
        <w:t xml:space="preserve"> </w:t>
      </w:r>
      <w:r w:rsidRPr="00E84283">
        <w:rPr>
          <w:rStyle w:val="ac"/>
          <w:rFonts w:ascii="Arial" w:hAnsi="Arial" w:cs="Arial"/>
        </w:rPr>
        <w:t>кредитні</w:t>
      </w:r>
      <w:r w:rsidR="00CB3993" w:rsidRPr="00E84283">
        <w:rPr>
          <w:rStyle w:val="ac"/>
          <w:rFonts w:ascii="Arial" w:hAnsi="Arial" w:cs="Arial"/>
        </w:rPr>
        <w:t xml:space="preserve"> </w:t>
      </w:r>
      <w:r w:rsidRPr="00E84283">
        <w:rPr>
          <w:rStyle w:val="ac"/>
          <w:rFonts w:ascii="Arial" w:hAnsi="Arial" w:cs="Arial"/>
        </w:rPr>
        <w:t>спілки»</w:t>
      </w:r>
      <w:r w:rsidR="00CB3993" w:rsidRPr="00E84283">
        <w:rPr>
          <w:rStyle w:val="ac"/>
          <w:rFonts w:ascii="Arial" w:hAnsi="Arial" w:cs="Arial"/>
        </w:rPr>
        <w:t xml:space="preserve"> </w:t>
      </w:r>
      <w:r w:rsidR="007154CA" w:rsidRPr="00E84283">
        <w:rPr>
          <w:rStyle w:val="ac"/>
          <w:rFonts w:ascii="Arial" w:hAnsi="Arial" w:cs="Arial"/>
        </w:rPr>
        <w:t>(надалі-Закон),</w:t>
      </w:r>
      <w:r w:rsidR="00CB3993" w:rsidRPr="00E84283">
        <w:rPr>
          <w:rStyle w:val="ac"/>
          <w:rFonts w:ascii="Arial" w:hAnsi="Arial" w:cs="Arial"/>
        </w:rPr>
        <w:t xml:space="preserve"> </w:t>
      </w:r>
      <w:r w:rsidR="007154CA" w:rsidRPr="00E84283">
        <w:rPr>
          <w:rStyle w:val="ac"/>
          <w:rFonts w:ascii="Arial" w:hAnsi="Arial" w:cs="Arial"/>
        </w:rPr>
        <w:t>Закон</w:t>
      </w:r>
      <w:r w:rsidR="00841152" w:rsidRPr="00E84283">
        <w:rPr>
          <w:rStyle w:val="ac"/>
          <w:rFonts w:ascii="Arial" w:hAnsi="Arial" w:cs="Arial"/>
        </w:rPr>
        <w:t>у</w:t>
      </w:r>
      <w:r w:rsidR="00CB3993" w:rsidRPr="00E84283">
        <w:rPr>
          <w:rStyle w:val="ac"/>
          <w:rFonts w:ascii="Arial" w:hAnsi="Arial" w:cs="Arial"/>
        </w:rPr>
        <w:t xml:space="preserve"> </w:t>
      </w:r>
      <w:r w:rsidR="007154CA" w:rsidRPr="00E84283">
        <w:rPr>
          <w:rStyle w:val="ac"/>
          <w:rFonts w:ascii="Arial" w:hAnsi="Arial" w:cs="Arial"/>
        </w:rPr>
        <w:t>України</w:t>
      </w:r>
      <w:r w:rsidR="00CB3993" w:rsidRPr="00E84283">
        <w:rPr>
          <w:rStyle w:val="ac"/>
          <w:rFonts w:ascii="Arial" w:hAnsi="Arial" w:cs="Arial"/>
        </w:rPr>
        <w:t xml:space="preserve"> </w:t>
      </w:r>
      <w:r w:rsidRPr="00E84283">
        <w:rPr>
          <w:rStyle w:val="ac"/>
          <w:rFonts w:ascii="Arial" w:hAnsi="Arial" w:cs="Arial"/>
        </w:rPr>
        <w:t>«Про</w:t>
      </w:r>
      <w:r w:rsidR="00CB3993" w:rsidRPr="00E84283">
        <w:rPr>
          <w:rStyle w:val="ac"/>
          <w:rFonts w:ascii="Arial" w:hAnsi="Arial" w:cs="Arial"/>
        </w:rPr>
        <w:t xml:space="preserve"> </w:t>
      </w:r>
      <w:r w:rsidRPr="00E84283">
        <w:rPr>
          <w:rStyle w:val="ac"/>
          <w:rFonts w:ascii="Arial" w:hAnsi="Arial" w:cs="Arial"/>
        </w:rPr>
        <w:t>фінансові</w:t>
      </w:r>
      <w:r w:rsidR="00CB3993" w:rsidRPr="00E84283">
        <w:rPr>
          <w:rStyle w:val="ac"/>
          <w:rFonts w:ascii="Arial" w:hAnsi="Arial" w:cs="Arial"/>
        </w:rPr>
        <w:t xml:space="preserve"> </w:t>
      </w:r>
      <w:r w:rsidRPr="00E84283">
        <w:rPr>
          <w:rStyle w:val="ac"/>
          <w:rFonts w:ascii="Arial" w:hAnsi="Arial" w:cs="Arial"/>
        </w:rPr>
        <w:t>послуги</w:t>
      </w:r>
      <w:r w:rsidR="00CB3993" w:rsidRPr="00E84283">
        <w:rPr>
          <w:rStyle w:val="ac"/>
          <w:rFonts w:ascii="Arial" w:hAnsi="Arial" w:cs="Arial"/>
        </w:rPr>
        <w:t xml:space="preserve"> </w:t>
      </w:r>
      <w:r w:rsidRPr="00E84283">
        <w:rPr>
          <w:rStyle w:val="ac"/>
          <w:rFonts w:ascii="Arial" w:hAnsi="Arial" w:cs="Arial"/>
        </w:rPr>
        <w:t>та</w:t>
      </w:r>
      <w:r w:rsidR="00CB3993" w:rsidRPr="00E84283">
        <w:rPr>
          <w:rStyle w:val="ac"/>
          <w:rFonts w:ascii="Arial" w:hAnsi="Arial" w:cs="Arial"/>
        </w:rPr>
        <w:t xml:space="preserve"> </w:t>
      </w:r>
      <w:r w:rsidRPr="00E84283">
        <w:rPr>
          <w:rStyle w:val="ac"/>
          <w:rFonts w:ascii="Arial" w:hAnsi="Arial" w:cs="Arial"/>
        </w:rPr>
        <w:t>фінансові</w:t>
      </w:r>
      <w:r w:rsidR="00CB3993" w:rsidRPr="00E84283">
        <w:rPr>
          <w:rStyle w:val="ac"/>
          <w:rFonts w:ascii="Arial" w:hAnsi="Arial" w:cs="Arial"/>
        </w:rPr>
        <w:t xml:space="preserve"> </w:t>
      </w:r>
      <w:r w:rsidRPr="00E84283">
        <w:rPr>
          <w:rStyle w:val="ac"/>
          <w:rFonts w:ascii="Arial" w:hAnsi="Arial" w:cs="Arial"/>
        </w:rPr>
        <w:t>компанії»</w:t>
      </w:r>
      <w:r w:rsidRPr="00E84283">
        <w:rPr>
          <w:rFonts w:ascii="Arial" w:hAnsi="Arial" w:cs="Arial"/>
        </w:rPr>
        <w:t>,</w:t>
      </w:r>
      <w:r w:rsidR="00CB3993" w:rsidRPr="00E84283">
        <w:rPr>
          <w:rFonts w:ascii="Arial" w:hAnsi="Arial" w:cs="Arial"/>
        </w:rPr>
        <w:t xml:space="preserve"> </w:t>
      </w:r>
      <w:r w:rsidR="006F00BD" w:rsidRPr="00E84283">
        <w:rPr>
          <w:rFonts w:ascii="Arial" w:hAnsi="Arial" w:cs="Arial"/>
        </w:rPr>
        <w:t>іншого</w:t>
      </w:r>
      <w:r w:rsidR="00CB3993" w:rsidRPr="00E84283">
        <w:rPr>
          <w:rFonts w:ascii="Arial" w:hAnsi="Arial" w:cs="Arial"/>
        </w:rPr>
        <w:t xml:space="preserve"> </w:t>
      </w:r>
      <w:r w:rsidR="006C1EDF" w:rsidRPr="00E84283">
        <w:rPr>
          <w:rFonts w:ascii="Arial" w:hAnsi="Arial" w:cs="Arial"/>
        </w:rPr>
        <w:t>законодавства</w:t>
      </w:r>
      <w:r w:rsidR="00CB3993" w:rsidRPr="00E84283">
        <w:rPr>
          <w:rFonts w:ascii="Arial" w:hAnsi="Arial" w:cs="Arial"/>
        </w:rPr>
        <w:t xml:space="preserve"> </w:t>
      </w:r>
      <w:r w:rsidR="006C1EDF" w:rsidRPr="00E84283">
        <w:rPr>
          <w:rFonts w:ascii="Arial" w:hAnsi="Arial" w:cs="Arial"/>
        </w:rPr>
        <w:t>України</w:t>
      </w:r>
      <w:r w:rsidR="00CB3993" w:rsidRPr="00E84283">
        <w:rPr>
          <w:rFonts w:ascii="Arial" w:hAnsi="Arial" w:cs="Arial"/>
        </w:rPr>
        <w:t xml:space="preserve"> </w:t>
      </w:r>
      <w:r w:rsidR="002D6270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Статуту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802D2D" w:rsidRPr="00802D2D">
        <w:rPr>
          <w:rFonts w:ascii="Arial" w:hAnsi="Arial" w:cs="Arial"/>
        </w:rPr>
        <w:t>«Галицьке Кредитне Товариство»</w:t>
      </w:r>
      <w:r w:rsidR="00802D2D" w:rsidRPr="00802D2D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(далі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–</w:t>
      </w:r>
      <w:r w:rsidR="00CB3993" w:rsidRPr="00E84283">
        <w:rPr>
          <w:rFonts w:ascii="Arial" w:hAnsi="Arial" w:cs="Arial"/>
        </w:rPr>
        <w:t xml:space="preserve"> </w:t>
      </w:r>
      <w:r w:rsidR="005D79C6" w:rsidRPr="00E84283">
        <w:rPr>
          <w:rFonts w:ascii="Arial" w:hAnsi="Arial" w:cs="Arial"/>
        </w:rPr>
        <w:t>к</w:t>
      </w:r>
      <w:r w:rsidRPr="00E84283">
        <w:rPr>
          <w:rFonts w:ascii="Arial" w:hAnsi="Arial" w:cs="Arial"/>
        </w:rPr>
        <w:t>редитна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спілка).</w:t>
      </w:r>
    </w:p>
    <w:p w:rsidR="00255CAB" w:rsidRPr="00E84283" w:rsidRDefault="00841152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1.</w:t>
      </w:r>
      <w:r w:rsidR="00255CAB" w:rsidRPr="00E84283">
        <w:rPr>
          <w:rFonts w:ascii="Arial" w:hAnsi="Arial" w:cs="Arial"/>
        </w:rPr>
        <w:t>2.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Положення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визначає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правовий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статус,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компетенці</w:t>
      </w:r>
      <w:r w:rsidR="003A39D2" w:rsidRPr="00E84283">
        <w:rPr>
          <w:rFonts w:ascii="Arial" w:hAnsi="Arial" w:cs="Arial"/>
        </w:rPr>
        <w:t>ю</w:t>
      </w:r>
      <w:r w:rsidR="00255CAB" w:rsidRPr="00E84283">
        <w:rPr>
          <w:rFonts w:ascii="Arial" w:hAnsi="Arial" w:cs="Arial"/>
        </w:rPr>
        <w:t>,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порядок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організації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роботи,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скликання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проведення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засідань,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голосування,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прийняття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оформлення</w:t>
      </w:r>
      <w:r w:rsidR="00CB3993" w:rsidRPr="00E84283">
        <w:rPr>
          <w:rFonts w:ascii="Arial" w:hAnsi="Arial" w:cs="Arial"/>
        </w:rPr>
        <w:t xml:space="preserve"> </w:t>
      </w:r>
      <w:r w:rsidR="006F00BD" w:rsidRPr="00E84283">
        <w:rPr>
          <w:rFonts w:ascii="Arial" w:hAnsi="Arial" w:cs="Arial"/>
        </w:rPr>
        <w:t>рішень</w:t>
      </w:r>
      <w:r w:rsidR="00CB3993" w:rsidRPr="00E84283">
        <w:rPr>
          <w:rFonts w:ascii="Arial" w:hAnsi="Arial" w:cs="Arial"/>
        </w:rPr>
        <w:t xml:space="preserve"> </w:t>
      </w:r>
      <w:r w:rsidR="006F00BD" w:rsidRPr="00E84283">
        <w:rPr>
          <w:rFonts w:ascii="Arial" w:hAnsi="Arial" w:cs="Arial"/>
        </w:rPr>
        <w:t>н</w:t>
      </w:r>
      <w:r w:rsidR="00255CAB" w:rsidRPr="00E84283">
        <w:rPr>
          <w:rFonts w:ascii="Arial" w:hAnsi="Arial" w:cs="Arial"/>
        </w:rPr>
        <w:t>аглядової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802D2D" w:rsidRPr="00802D2D">
        <w:rPr>
          <w:rFonts w:ascii="Arial" w:hAnsi="Arial" w:cs="Arial"/>
        </w:rPr>
        <w:t>«Галицьке Кредитне Товариство»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(надалі</w:t>
      </w:r>
      <w:r w:rsidR="00CB3993" w:rsidRPr="00E84283">
        <w:rPr>
          <w:rFonts w:ascii="Arial" w:hAnsi="Arial" w:cs="Arial"/>
        </w:rPr>
        <w:t xml:space="preserve"> </w:t>
      </w:r>
      <w:r w:rsidR="007154CA" w:rsidRPr="00E84283">
        <w:rPr>
          <w:rFonts w:ascii="Arial" w:hAnsi="Arial" w:cs="Arial"/>
        </w:rPr>
        <w:t>–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рада</w:t>
      </w:r>
      <w:r w:rsidR="00CB3993" w:rsidRPr="00E84283">
        <w:rPr>
          <w:rFonts w:ascii="Arial" w:hAnsi="Arial" w:cs="Arial"/>
        </w:rPr>
        <w:t xml:space="preserve"> </w:t>
      </w:r>
      <w:r w:rsidR="007154CA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7154CA" w:rsidRPr="00E84283">
        <w:rPr>
          <w:rFonts w:ascii="Arial" w:hAnsi="Arial" w:cs="Arial"/>
        </w:rPr>
        <w:t>спілки</w:t>
      </w:r>
      <w:r w:rsidR="00255CAB" w:rsidRPr="00E84283">
        <w:rPr>
          <w:rFonts w:ascii="Arial" w:hAnsi="Arial" w:cs="Arial"/>
        </w:rPr>
        <w:t>),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права,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обов’язки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відповідальність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її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членів,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а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також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інші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питання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організації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діяльності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7154CA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7154CA" w:rsidRPr="00E84283">
        <w:rPr>
          <w:rFonts w:ascii="Arial" w:hAnsi="Arial" w:cs="Arial"/>
        </w:rPr>
        <w:t>спілки</w:t>
      </w:r>
      <w:r w:rsidR="00255CAB" w:rsidRPr="00E84283">
        <w:rPr>
          <w:rFonts w:ascii="Arial" w:hAnsi="Arial" w:cs="Arial"/>
        </w:rPr>
        <w:t>.</w:t>
      </w:r>
    </w:p>
    <w:p w:rsidR="00255CAB" w:rsidRPr="00E84283" w:rsidRDefault="00841152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1.</w:t>
      </w:r>
      <w:r w:rsidR="00936378" w:rsidRPr="00E84283">
        <w:rPr>
          <w:rFonts w:ascii="Arial" w:hAnsi="Arial" w:cs="Arial"/>
        </w:rPr>
        <w:t>3</w:t>
      </w:r>
      <w:r w:rsidR="00255CAB" w:rsidRPr="00E84283">
        <w:rPr>
          <w:rFonts w:ascii="Arial" w:hAnsi="Arial" w:cs="Arial"/>
        </w:rPr>
        <w:t>.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У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своїй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діяльності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рада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керується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норм</w:t>
      </w:r>
      <w:r w:rsidR="00936378" w:rsidRPr="00E84283">
        <w:rPr>
          <w:rFonts w:ascii="Arial" w:hAnsi="Arial" w:cs="Arial"/>
        </w:rPr>
        <w:t>ами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законодавства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України,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нормативно-правовими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актами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Національного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банку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України</w:t>
      </w:r>
      <w:r w:rsidR="00CB3993" w:rsidRPr="00E84283">
        <w:rPr>
          <w:rFonts w:ascii="Arial" w:hAnsi="Arial" w:cs="Arial"/>
        </w:rPr>
        <w:t xml:space="preserve"> </w:t>
      </w:r>
      <w:r w:rsidR="00A36FEB" w:rsidRPr="00E84283">
        <w:rPr>
          <w:rFonts w:ascii="Arial" w:hAnsi="Arial" w:cs="Arial"/>
        </w:rPr>
        <w:t>(надалі</w:t>
      </w:r>
      <w:r w:rsidR="00CB3993" w:rsidRPr="00E84283">
        <w:rPr>
          <w:rFonts w:ascii="Arial" w:hAnsi="Arial" w:cs="Arial"/>
        </w:rPr>
        <w:t xml:space="preserve"> </w:t>
      </w:r>
      <w:r w:rsidR="00A36FEB" w:rsidRPr="00E84283">
        <w:rPr>
          <w:rFonts w:ascii="Arial" w:hAnsi="Arial" w:cs="Arial"/>
        </w:rPr>
        <w:t>-</w:t>
      </w:r>
      <w:r w:rsidR="00CB3993" w:rsidRPr="00E84283">
        <w:rPr>
          <w:rFonts w:ascii="Arial" w:hAnsi="Arial" w:cs="Arial"/>
        </w:rPr>
        <w:t xml:space="preserve"> </w:t>
      </w:r>
      <w:r w:rsidR="00A36FEB" w:rsidRPr="00E84283">
        <w:rPr>
          <w:rFonts w:ascii="Arial" w:hAnsi="Arial" w:cs="Arial"/>
        </w:rPr>
        <w:t>Регулятор)</w:t>
      </w:r>
      <w:r w:rsidR="00255CAB" w:rsidRPr="00E84283">
        <w:rPr>
          <w:rFonts w:ascii="Arial" w:hAnsi="Arial" w:cs="Arial"/>
        </w:rPr>
        <w:t>,</w:t>
      </w:r>
      <w:r w:rsidR="00CB3993" w:rsidRPr="00E84283">
        <w:rPr>
          <w:rFonts w:ascii="Arial" w:hAnsi="Arial" w:cs="Arial"/>
        </w:rPr>
        <w:t xml:space="preserve"> </w:t>
      </w:r>
      <w:r w:rsidR="003356E0" w:rsidRPr="00E84283">
        <w:rPr>
          <w:rFonts w:ascii="Arial" w:hAnsi="Arial" w:cs="Arial"/>
        </w:rPr>
        <w:t>рішеннями</w:t>
      </w:r>
      <w:r w:rsidR="00CB3993" w:rsidRPr="00E84283">
        <w:rPr>
          <w:rFonts w:ascii="Arial" w:hAnsi="Arial" w:cs="Arial"/>
        </w:rPr>
        <w:t xml:space="preserve"> </w:t>
      </w:r>
      <w:r w:rsidR="003356E0" w:rsidRPr="00E84283">
        <w:rPr>
          <w:rFonts w:ascii="Arial" w:hAnsi="Arial" w:cs="Arial"/>
        </w:rPr>
        <w:t>загальних</w:t>
      </w:r>
      <w:r w:rsidR="00CB3993" w:rsidRPr="00E84283">
        <w:rPr>
          <w:rFonts w:ascii="Arial" w:hAnsi="Arial" w:cs="Arial"/>
        </w:rPr>
        <w:t xml:space="preserve"> </w:t>
      </w:r>
      <w:r w:rsidR="003356E0" w:rsidRPr="00E84283">
        <w:rPr>
          <w:rFonts w:ascii="Arial" w:hAnsi="Arial" w:cs="Arial"/>
        </w:rPr>
        <w:t>зборів</w:t>
      </w:r>
      <w:r w:rsidR="00CB3993" w:rsidRPr="00E84283">
        <w:rPr>
          <w:rFonts w:ascii="Arial" w:hAnsi="Arial" w:cs="Arial"/>
        </w:rPr>
        <w:t xml:space="preserve"> </w:t>
      </w:r>
      <w:r w:rsidR="003356E0" w:rsidRPr="00E84283">
        <w:rPr>
          <w:rFonts w:ascii="Arial" w:hAnsi="Arial" w:cs="Arial"/>
        </w:rPr>
        <w:t>членів</w:t>
      </w:r>
      <w:r w:rsidR="00CB3993" w:rsidRPr="00E84283">
        <w:rPr>
          <w:rFonts w:ascii="Arial" w:hAnsi="Arial" w:cs="Arial"/>
        </w:rPr>
        <w:t xml:space="preserve"> </w:t>
      </w:r>
      <w:r w:rsidR="003356E0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3356E0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3356E0" w:rsidRPr="00E84283">
        <w:rPr>
          <w:rFonts w:ascii="Arial" w:hAnsi="Arial" w:cs="Arial"/>
        </w:rPr>
        <w:t>(надалі</w:t>
      </w:r>
      <w:r w:rsidR="00CB3993" w:rsidRPr="00E84283">
        <w:rPr>
          <w:rFonts w:ascii="Arial" w:hAnsi="Arial" w:cs="Arial"/>
        </w:rPr>
        <w:t xml:space="preserve"> </w:t>
      </w:r>
      <w:r w:rsidR="003356E0" w:rsidRPr="00E84283">
        <w:rPr>
          <w:rFonts w:ascii="Arial" w:hAnsi="Arial" w:cs="Arial"/>
        </w:rPr>
        <w:t>–</w:t>
      </w:r>
      <w:r w:rsidR="00CB3993" w:rsidRPr="00E84283">
        <w:rPr>
          <w:rFonts w:ascii="Arial" w:hAnsi="Arial" w:cs="Arial"/>
        </w:rPr>
        <w:t xml:space="preserve"> </w:t>
      </w:r>
      <w:r w:rsidR="003356E0" w:rsidRPr="00E84283">
        <w:rPr>
          <w:rFonts w:ascii="Arial" w:hAnsi="Arial" w:cs="Arial"/>
        </w:rPr>
        <w:t>загальні</w:t>
      </w:r>
      <w:r w:rsidR="00CB3993" w:rsidRPr="00E84283">
        <w:rPr>
          <w:rFonts w:ascii="Arial" w:hAnsi="Arial" w:cs="Arial"/>
        </w:rPr>
        <w:t xml:space="preserve"> </w:t>
      </w:r>
      <w:r w:rsidR="003356E0" w:rsidRPr="00E84283">
        <w:rPr>
          <w:rFonts w:ascii="Arial" w:hAnsi="Arial" w:cs="Arial"/>
        </w:rPr>
        <w:t>збори),</w:t>
      </w:r>
      <w:r w:rsidR="00CB3993" w:rsidRPr="00E84283">
        <w:rPr>
          <w:rFonts w:ascii="Arial" w:hAnsi="Arial" w:cs="Arial"/>
        </w:rPr>
        <w:t xml:space="preserve"> </w:t>
      </w:r>
      <w:r w:rsidR="00A36FEB" w:rsidRPr="00E84283">
        <w:rPr>
          <w:rFonts w:ascii="Arial" w:hAnsi="Arial" w:cs="Arial"/>
        </w:rPr>
        <w:t>С</w:t>
      </w:r>
      <w:r w:rsidR="00255CAB" w:rsidRPr="00E84283">
        <w:rPr>
          <w:rFonts w:ascii="Arial" w:hAnsi="Arial" w:cs="Arial"/>
        </w:rPr>
        <w:t>татутом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802D2D" w:rsidRPr="00802D2D">
        <w:rPr>
          <w:rFonts w:ascii="Arial" w:hAnsi="Arial" w:cs="Arial"/>
        </w:rPr>
        <w:t>«Галицьке Кредитне Товариство»</w:t>
      </w:r>
      <w:bookmarkStart w:id="0" w:name="_GoBack"/>
      <w:bookmarkEnd w:id="0"/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(надалі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–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Статут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спілки),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цим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Положенням</w:t>
      </w:r>
      <w:r w:rsidR="00CB3993" w:rsidRPr="00E84283">
        <w:rPr>
          <w:rFonts w:ascii="Arial" w:hAnsi="Arial" w:cs="Arial"/>
        </w:rPr>
        <w:t xml:space="preserve"> </w:t>
      </w:r>
      <w:r w:rsidR="003356E0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іншими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внутрішніми</w:t>
      </w:r>
      <w:r w:rsidR="00CB3993" w:rsidRPr="00E84283">
        <w:rPr>
          <w:rFonts w:ascii="Arial" w:hAnsi="Arial" w:cs="Arial"/>
        </w:rPr>
        <w:t xml:space="preserve"> </w:t>
      </w:r>
      <w:r w:rsidR="005D79C6" w:rsidRPr="00E84283">
        <w:rPr>
          <w:rFonts w:ascii="Arial" w:hAnsi="Arial" w:cs="Arial"/>
        </w:rPr>
        <w:t>документами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спілки.</w:t>
      </w:r>
    </w:p>
    <w:p w:rsidR="00255CAB" w:rsidRPr="00E84283" w:rsidRDefault="00255CAB" w:rsidP="00F705D4">
      <w:pPr>
        <w:pStyle w:val="affe"/>
        <w:ind w:firstLine="567"/>
        <w:jc w:val="center"/>
        <w:rPr>
          <w:rFonts w:ascii="Arial" w:hAnsi="Arial" w:cs="Arial"/>
        </w:rPr>
      </w:pPr>
      <w:r w:rsidRPr="00E84283">
        <w:rPr>
          <w:rFonts w:ascii="Arial" w:hAnsi="Arial" w:cs="Arial"/>
          <w:b/>
        </w:rPr>
        <w:t>II.</w:t>
      </w:r>
      <w:r w:rsidR="00CB3993" w:rsidRPr="00E84283">
        <w:rPr>
          <w:rFonts w:ascii="Arial" w:hAnsi="Arial" w:cs="Arial"/>
          <w:b/>
        </w:rPr>
        <w:t xml:space="preserve"> </w:t>
      </w:r>
      <w:r w:rsidRPr="00E84283">
        <w:rPr>
          <w:rFonts w:ascii="Arial" w:hAnsi="Arial" w:cs="Arial"/>
          <w:b/>
        </w:rPr>
        <w:t>Правовий</w:t>
      </w:r>
      <w:r w:rsidR="00CB3993" w:rsidRPr="00E84283">
        <w:rPr>
          <w:rFonts w:ascii="Arial" w:hAnsi="Arial" w:cs="Arial"/>
          <w:b/>
        </w:rPr>
        <w:t xml:space="preserve"> </w:t>
      </w:r>
      <w:r w:rsidRPr="00E84283">
        <w:rPr>
          <w:rFonts w:ascii="Arial" w:hAnsi="Arial" w:cs="Arial"/>
          <w:b/>
        </w:rPr>
        <w:t>статус</w:t>
      </w:r>
      <w:r w:rsidR="00CB3993" w:rsidRPr="00E84283">
        <w:rPr>
          <w:rFonts w:ascii="Arial" w:hAnsi="Arial" w:cs="Arial"/>
          <w:b/>
        </w:rPr>
        <w:t xml:space="preserve"> </w:t>
      </w:r>
      <w:r w:rsidRPr="00E84283">
        <w:rPr>
          <w:rFonts w:ascii="Arial" w:hAnsi="Arial" w:cs="Arial"/>
          <w:b/>
        </w:rPr>
        <w:t>ради</w:t>
      </w:r>
      <w:r w:rsidR="00CB3993" w:rsidRPr="00E84283">
        <w:rPr>
          <w:rFonts w:ascii="Arial" w:hAnsi="Arial" w:cs="Arial"/>
          <w:b/>
        </w:rPr>
        <w:t xml:space="preserve"> </w:t>
      </w:r>
      <w:r w:rsidRPr="00E84283">
        <w:rPr>
          <w:rFonts w:ascii="Arial" w:hAnsi="Arial" w:cs="Arial"/>
          <w:b/>
        </w:rPr>
        <w:t>кредитної</w:t>
      </w:r>
      <w:r w:rsidR="00CB3993" w:rsidRPr="00E84283">
        <w:rPr>
          <w:rFonts w:ascii="Arial" w:hAnsi="Arial" w:cs="Arial"/>
          <w:b/>
        </w:rPr>
        <w:t xml:space="preserve"> </w:t>
      </w:r>
      <w:r w:rsidRPr="00E84283">
        <w:rPr>
          <w:rFonts w:ascii="Arial" w:hAnsi="Arial" w:cs="Arial"/>
          <w:b/>
        </w:rPr>
        <w:t>спілки</w:t>
      </w:r>
    </w:p>
    <w:p w:rsidR="00255CAB" w:rsidRPr="00E84283" w:rsidRDefault="00841152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2.1.</w:t>
      </w:r>
      <w:r w:rsidR="00CB3993" w:rsidRPr="00E84283">
        <w:rPr>
          <w:rFonts w:ascii="Arial" w:hAnsi="Arial" w:cs="Arial"/>
        </w:rPr>
        <w:t xml:space="preserve"> </w:t>
      </w:r>
      <w:r w:rsidR="005D79C6" w:rsidRPr="00E84283">
        <w:rPr>
          <w:rFonts w:ascii="Arial" w:hAnsi="Arial" w:cs="Arial"/>
        </w:rPr>
        <w:t>Р</w:t>
      </w:r>
      <w:r w:rsidR="00255CAB" w:rsidRPr="00E84283">
        <w:rPr>
          <w:rFonts w:ascii="Arial" w:hAnsi="Arial" w:cs="Arial"/>
        </w:rPr>
        <w:t>ада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5D79C6" w:rsidRPr="00E84283">
        <w:rPr>
          <w:rFonts w:ascii="Arial" w:hAnsi="Arial" w:cs="Arial"/>
        </w:rPr>
        <w:t>є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орган</w:t>
      </w:r>
      <w:r w:rsidR="005D79C6" w:rsidRPr="00E84283">
        <w:rPr>
          <w:rFonts w:ascii="Arial" w:hAnsi="Arial" w:cs="Arial"/>
        </w:rPr>
        <w:t>ом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управління</w:t>
      </w:r>
      <w:r w:rsidR="00CB3993" w:rsidRPr="00E84283">
        <w:rPr>
          <w:rFonts w:ascii="Arial" w:hAnsi="Arial" w:cs="Arial"/>
        </w:rPr>
        <w:t xml:space="preserve"> </w:t>
      </w:r>
      <w:r w:rsidR="005D79C6" w:rsidRPr="00E84283">
        <w:rPr>
          <w:rFonts w:ascii="Arial" w:hAnsi="Arial" w:cs="Arial"/>
        </w:rPr>
        <w:t>к</w:t>
      </w:r>
      <w:r w:rsidR="00255CAB" w:rsidRPr="00E84283">
        <w:rPr>
          <w:rFonts w:ascii="Arial" w:hAnsi="Arial" w:cs="Arial"/>
        </w:rPr>
        <w:t>редитної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спілки,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що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представляє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інтереси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членів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в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період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між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проведенням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загальних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зборів</w:t>
      </w:r>
      <w:r w:rsidR="00CB3993" w:rsidRPr="00E84283">
        <w:rPr>
          <w:rFonts w:ascii="Arial" w:hAnsi="Arial" w:cs="Arial"/>
        </w:rPr>
        <w:t xml:space="preserve"> </w:t>
      </w:r>
      <w:r w:rsidR="00070EFC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070EFC" w:rsidRPr="00E84283">
        <w:rPr>
          <w:rFonts w:ascii="Arial" w:hAnsi="Arial" w:cs="Arial"/>
        </w:rPr>
        <w:t>в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межах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компетенції,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визначеної</w:t>
      </w:r>
      <w:r w:rsidR="00CB3993" w:rsidRPr="00E84283">
        <w:rPr>
          <w:rFonts w:ascii="Arial" w:hAnsi="Arial" w:cs="Arial"/>
        </w:rPr>
        <w:t xml:space="preserve"> </w:t>
      </w:r>
      <w:r w:rsidR="003356E0" w:rsidRPr="00E84283">
        <w:rPr>
          <w:rFonts w:ascii="Arial" w:hAnsi="Arial" w:cs="Arial"/>
        </w:rPr>
        <w:t>з</w:t>
      </w:r>
      <w:r w:rsidR="00255CAB" w:rsidRPr="00E84283">
        <w:rPr>
          <w:rFonts w:ascii="Arial" w:hAnsi="Arial" w:cs="Arial"/>
        </w:rPr>
        <w:t>аконодавством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України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Статутом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спілки,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здійснює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контроль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за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діяльністю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виконавчого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органу</w:t>
      </w:r>
      <w:r w:rsidR="00CB3993" w:rsidRPr="00E84283">
        <w:rPr>
          <w:rFonts w:ascii="Arial" w:hAnsi="Arial" w:cs="Arial"/>
        </w:rPr>
        <w:t xml:space="preserve"> </w:t>
      </w:r>
      <w:r w:rsidR="00070EFC" w:rsidRPr="00E84283">
        <w:rPr>
          <w:rFonts w:ascii="Arial" w:hAnsi="Arial" w:cs="Arial"/>
        </w:rPr>
        <w:t>к</w:t>
      </w:r>
      <w:r w:rsidR="00255CAB" w:rsidRPr="00E84283">
        <w:rPr>
          <w:rFonts w:ascii="Arial" w:hAnsi="Arial" w:cs="Arial"/>
        </w:rPr>
        <w:t>редитної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(далі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—</w:t>
      </w:r>
      <w:r w:rsidR="00CB3993" w:rsidRPr="00E84283">
        <w:rPr>
          <w:rFonts w:ascii="Arial" w:hAnsi="Arial" w:cs="Arial"/>
        </w:rPr>
        <w:t xml:space="preserve"> </w:t>
      </w:r>
      <w:r w:rsidR="005B0611" w:rsidRPr="00E84283">
        <w:rPr>
          <w:rFonts w:ascii="Arial" w:hAnsi="Arial" w:cs="Arial"/>
        </w:rPr>
        <w:t>п</w:t>
      </w:r>
      <w:r w:rsidR="00255CAB" w:rsidRPr="00E84283">
        <w:rPr>
          <w:rFonts w:ascii="Arial" w:hAnsi="Arial" w:cs="Arial"/>
        </w:rPr>
        <w:t>равління)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визначає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стратегію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розвитку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спілки.</w:t>
      </w:r>
    </w:p>
    <w:p w:rsidR="00255CAB" w:rsidRPr="00E84283" w:rsidRDefault="00841152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2.2.</w:t>
      </w:r>
      <w:r w:rsidR="00CB3993" w:rsidRPr="00E84283">
        <w:rPr>
          <w:rFonts w:ascii="Arial" w:hAnsi="Arial" w:cs="Arial"/>
        </w:rPr>
        <w:t xml:space="preserve"> </w:t>
      </w:r>
      <w:r w:rsidR="00070EFC" w:rsidRPr="00E84283">
        <w:rPr>
          <w:rFonts w:ascii="Arial" w:hAnsi="Arial" w:cs="Arial"/>
        </w:rPr>
        <w:t>Р</w:t>
      </w:r>
      <w:r w:rsidR="00255CAB" w:rsidRPr="00E84283">
        <w:rPr>
          <w:rFonts w:ascii="Arial" w:hAnsi="Arial" w:cs="Arial"/>
        </w:rPr>
        <w:t>ада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не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бере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участі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в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поточному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управлінні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кредитною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спілкою.</w:t>
      </w:r>
    </w:p>
    <w:p w:rsidR="00255CAB" w:rsidRPr="00E84283" w:rsidRDefault="00841152" w:rsidP="00F705D4">
      <w:pPr>
        <w:pStyle w:val="affe"/>
        <w:ind w:firstLine="567"/>
        <w:jc w:val="both"/>
        <w:rPr>
          <w:rFonts w:ascii="Arial" w:hAnsi="Arial" w:cs="Arial"/>
          <w:strike/>
        </w:rPr>
      </w:pPr>
      <w:r w:rsidRPr="00E84283">
        <w:rPr>
          <w:rFonts w:ascii="Arial" w:hAnsi="Arial" w:cs="Arial"/>
        </w:rPr>
        <w:t>2.3.</w:t>
      </w:r>
      <w:r w:rsidR="00CB3993" w:rsidRPr="00E84283">
        <w:rPr>
          <w:rFonts w:ascii="Arial" w:hAnsi="Arial" w:cs="Arial"/>
        </w:rPr>
        <w:t xml:space="preserve"> </w:t>
      </w:r>
      <w:r w:rsidR="00070EFC" w:rsidRPr="00E84283">
        <w:rPr>
          <w:rFonts w:ascii="Arial" w:hAnsi="Arial" w:cs="Arial"/>
        </w:rPr>
        <w:t>Р</w:t>
      </w:r>
      <w:r w:rsidR="00255CAB" w:rsidRPr="00E84283">
        <w:rPr>
          <w:rFonts w:ascii="Arial" w:hAnsi="Arial" w:cs="Arial"/>
        </w:rPr>
        <w:t>ада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C62906" w:rsidRPr="00E84283">
        <w:rPr>
          <w:rFonts w:ascii="Arial" w:hAnsi="Arial" w:cs="Arial"/>
        </w:rPr>
        <w:t>здійснює</w:t>
      </w:r>
      <w:r w:rsidR="00CB3993" w:rsidRPr="00E84283">
        <w:rPr>
          <w:rFonts w:ascii="Arial" w:hAnsi="Arial" w:cs="Arial"/>
        </w:rPr>
        <w:t xml:space="preserve"> </w:t>
      </w:r>
      <w:r w:rsidR="00C62906" w:rsidRPr="00E84283">
        <w:rPr>
          <w:rFonts w:ascii="Arial" w:hAnsi="Arial" w:cs="Arial"/>
        </w:rPr>
        <w:t>захист</w:t>
      </w:r>
      <w:r w:rsidR="00CB3993" w:rsidRPr="00E84283">
        <w:rPr>
          <w:rFonts w:ascii="Arial" w:hAnsi="Arial" w:cs="Arial"/>
        </w:rPr>
        <w:t xml:space="preserve"> </w:t>
      </w:r>
      <w:r w:rsidR="00C62906" w:rsidRPr="00E84283">
        <w:rPr>
          <w:rFonts w:ascii="Arial" w:hAnsi="Arial" w:cs="Arial"/>
        </w:rPr>
        <w:t>прав</w:t>
      </w:r>
      <w:r w:rsidR="00CB3993" w:rsidRPr="00E84283">
        <w:rPr>
          <w:rFonts w:ascii="Arial" w:hAnsi="Arial" w:cs="Arial"/>
        </w:rPr>
        <w:t xml:space="preserve"> </w:t>
      </w:r>
      <w:r w:rsidR="00C62906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C62906" w:rsidRPr="00E84283">
        <w:rPr>
          <w:rFonts w:ascii="Arial" w:hAnsi="Arial" w:cs="Arial"/>
        </w:rPr>
        <w:t>інтересів</w:t>
      </w:r>
      <w:r w:rsidR="00CB3993" w:rsidRPr="00E84283">
        <w:rPr>
          <w:rFonts w:ascii="Arial" w:hAnsi="Arial" w:cs="Arial"/>
        </w:rPr>
        <w:t xml:space="preserve"> </w:t>
      </w:r>
      <w:r w:rsidR="00C62906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C62906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C62906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C62906" w:rsidRPr="00E84283">
        <w:rPr>
          <w:rFonts w:ascii="Arial" w:hAnsi="Arial" w:cs="Arial"/>
        </w:rPr>
        <w:t>її</w:t>
      </w:r>
      <w:r w:rsidR="00CB3993" w:rsidRPr="00E84283">
        <w:rPr>
          <w:rFonts w:ascii="Arial" w:hAnsi="Arial" w:cs="Arial"/>
        </w:rPr>
        <w:t xml:space="preserve"> </w:t>
      </w:r>
      <w:r w:rsidR="00C62906" w:rsidRPr="00E84283">
        <w:rPr>
          <w:rFonts w:ascii="Arial" w:hAnsi="Arial" w:cs="Arial"/>
        </w:rPr>
        <w:t>членів</w:t>
      </w:r>
      <w:r w:rsidR="00CB3993" w:rsidRPr="00E84283">
        <w:rPr>
          <w:rFonts w:ascii="Arial" w:hAnsi="Arial" w:cs="Arial"/>
        </w:rPr>
        <w:t xml:space="preserve"> </w:t>
      </w:r>
      <w:r w:rsidR="00C62906" w:rsidRPr="00E84283">
        <w:rPr>
          <w:rFonts w:ascii="Arial" w:hAnsi="Arial" w:cs="Arial"/>
        </w:rPr>
        <w:t>з</w:t>
      </w:r>
      <w:r w:rsidR="00CB3993" w:rsidRPr="00E84283">
        <w:rPr>
          <w:rFonts w:ascii="Arial" w:hAnsi="Arial" w:cs="Arial"/>
        </w:rPr>
        <w:t xml:space="preserve"> </w:t>
      </w:r>
      <w:r w:rsidR="00C62906" w:rsidRPr="00E84283">
        <w:rPr>
          <w:rFonts w:ascii="Arial" w:hAnsi="Arial" w:cs="Arial"/>
        </w:rPr>
        <w:t>урахуванням</w:t>
      </w:r>
      <w:r w:rsidR="00CB3993" w:rsidRPr="00E84283">
        <w:rPr>
          <w:rFonts w:ascii="Arial" w:hAnsi="Arial" w:cs="Arial"/>
        </w:rPr>
        <w:t xml:space="preserve"> </w:t>
      </w:r>
      <w:r w:rsidR="00C62906" w:rsidRPr="00E84283">
        <w:rPr>
          <w:rFonts w:ascii="Arial" w:hAnsi="Arial" w:cs="Arial"/>
        </w:rPr>
        <w:t>інтересів</w:t>
      </w:r>
      <w:r w:rsidR="00CB3993" w:rsidRPr="00E84283">
        <w:rPr>
          <w:rFonts w:ascii="Arial" w:hAnsi="Arial" w:cs="Arial"/>
        </w:rPr>
        <w:t xml:space="preserve"> </w:t>
      </w:r>
      <w:r w:rsidR="00C62906" w:rsidRPr="00E84283">
        <w:rPr>
          <w:rFonts w:ascii="Arial" w:hAnsi="Arial" w:cs="Arial"/>
        </w:rPr>
        <w:t>інших</w:t>
      </w:r>
      <w:r w:rsidR="00CB3993" w:rsidRPr="00E84283">
        <w:rPr>
          <w:rFonts w:ascii="Arial" w:hAnsi="Arial" w:cs="Arial"/>
        </w:rPr>
        <w:t xml:space="preserve"> </w:t>
      </w:r>
      <w:r w:rsidR="00C62906" w:rsidRPr="00E84283">
        <w:rPr>
          <w:rFonts w:ascii="Arial" w:hAnsi="Arial" w:cs="Arial"/>
        </w:rPr>
        <w:t>кредиторів.</w:t>
      </w:r>
      <w:r w:rsidR="00CB3993" w:rsidRPr="00E84283">
        <w:rPr>
          <w:rFonts w:ascii="Arial" w:hAnsi="Arial" w:cs="Arial"/>
        </w:rPr>
        <w:t xml:space="preserve"> </w:t>
      </w:r>
    </w:p>
    <w:p w:rsidR="005C77BE" w:rsidRPr="00E84283" w:rsidRDefault="005C77BE" w:rsidP="00F705D4">
      <w:pPr>
        <w:pStyle w:val="affe"/>
        <w:ind w:firstLine="567"/>
        <w:jc w:val="center"/>
        <w:rPr>
          <w:rFonts w:ascii="Arial" w:hAnsi="Arial" w:cs="Arial"/>
        </w:rPr>
      </w:pPr>
      <w:r w:rsidRPr="00E84283">
        <w:rPr>
          <w:rFonts w:ascii="Arial" w:hAnsi="Arial" w:cs="Arial"/>
          <w:b/>
        </w:rPr>
        <w:t>ІІІ.</w:t>
      </w:r>
      <w:r w:rsidR="00CB3993" w:rsidRPr="00E84283">
        <w:rPr>
          <w:rFonts w:ascii="Arial" w:hAnsi="Arial" w:cs="Arial"/>
          <w:b/>
        </w:rPr>
        <w:t xml:space="preserve"> </w:t>
      </w:r>
      <w:r w:rsidR="00136B6F" w:rsidRPr="00E84283">
        <w:rPr>
          <w:rFonts w:ascii="Arial" w:hAnsi="Arial" w:cs="Arial"/>
          <w:b/>
        </w:rPr>
        <w:t>Повноваження</w:t>
      </w:r>
      <w:r w:rsidR="00CB3993" w:rsidRPr="00E84283">
        <w:rPr>
          <w:rFonts w:ascii="Arial" w:hAnsi="Arial" w:cs="Arial"/>
          <w:b/>
        </w:rPr>
        <w:t xml:space="preserve"> </w:t>
      </w:r>
      <w:r w:rsidR="00EB3B8D" w:rsidRPr="00E84283">
        <w:rPr>
          <w:rFonts w:ascii="Arial" w:hAnsi="Arial" w:cs="Arial"/>
          <w:b/>
        </w:rPr>
        <w:t>і</w:t>
      </w:r>
      <w:r w:rsidR="00CB3993" w:rsidRPr="00E84283">
        <w:rPr>
          <w:rFonts w:ascii="Arial" w:hAnsi="Arial" w:cs="Arial"/>
          <w:b/>
        </w:rPr>
        <w:t xml:space="preserve"> </w:t>
      </w:r>
      <w:r w:rsidR="00136B6F" w:rsidRPr="00E84283">
        <w:rPr>
          <w:rFonts w:ascii="Arial" w:hAnsi="Arial" w:cs="Arial"/>
          <w:b/>
        </w:rPr>
        <w:t>к</w:t>
      </w:r>
      <w:r w:rsidR="00067802" w:rsidRPr="00E84283">
        <w:rPr>
          <w:rFonts w:ascii="Arial" w:hAnsi="Arial" w:cs="Arial"/>
          <w:b/>
        </w:rPr>
        <w:t>омпетенція</w:t>
      </w:r>
      <w:r w:rsidR="00CB3993" w:rsidRPr="00E84283">
        <w:rPr>
          <w:rFonts w:ascii="Arial" w:hAnsi="Arial" w:cs="Arial"/>
          <w:b/>
        </w:rPr>
        <w:t xml:space="preserve"> </w:t>
      </w:r>
      <w:r w:rsidR="00A07ADB" w:rsidRPr="00E84283">
        <w:rPr>
          <w:rFonts w:ascii="Arial" w:hAnsi="Arial" w:cs="Arial"/>
          <w:b/>
        </w:rPr>
        <w:t>р</w:t>
      </w:r>
      <w:r w:rsidRPr="00E84283">
        <w:rPr>
          <w:rFonts w:ascii="Arial" w:hAnsi="Arial" w:cs="Arial"/>
          <w:b/>
        </w:rPr>
        <w:t>ади</w:t>
      </w:r>
      <w:r w:rsidR="00CB3993" w:rsidRPr="00E84283">
        <w:rPr>
          <w:rFonts w:ascii="Arial" w:hAnsi="Arial" w:cs="Arial"/>
          <w:b/>
        </w:rPr>
        <w:t xml:space="preserve"> </w:t>
      </w:r>
      <w:r w:rsidRPr="00E84283">
        <w:rPr>
          <w:rFonts w:ascii="Arial" w:hAnsi="Arial" w:cs="Arial"/>
          <w:b/>
        </w:rPr>
        <w:t>кредитної</w:t>
      </w:r>
      <w:r w:rsidR="00CB3993" w:rsidRPr="00E84283">
        <w:rPr>
          <w:rFonts w:ascii="Arial" w:hAnsi="Arial" w:cs="Arial"/>
          <w:b/>
        </w:rPr>
        <w:t xml:space="preserve"> </w:t>
      </w:r>
      <w:r w:rsidRPr="00E84283">
        <w:rPr>
          <w:rFonts w:ascii="Arial" w:hAnsi="Arial" w:cs="Arial"/>
          <w:b/>
        </w:rPr>
        <w:t>спілки</w:t>
      </w:r>
    </w:p>
    <w:p w:rsidR="005C77BE" w:rsidRPr="00E84283" w:rsidRDefault="00EB3B8D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3.1.</w:t>
      </w:r>
      <w:r w:rsidR="00CB3993" w:rsidRPr="00E84283">
        <w:rPr>
          <w:rFonts w:ascii="Arial" w:hAnsi="Arial" w:cs="Arial"/>
        </w:rPr>
        <w:t xml:space="preserve"> </w:t>
      </w:r>
      <w:r w:rsidR="00A07ADB" w:rsidRPr="00E84283">
        <w:rPr>
          <w:rFonts w:ascii="Arial" w:hAnsi="Arial" w:cs="Arial"/>
        </w:rPr>
        <w:t>Р</w:t>
      </w:r>
      <w:r w:rsidR="00FD002D" w:rsidRPr="00E84283">
        <w:rPr>
          <w:rFonts w:ascii="Arial" w:hAnsi="Arial" w:cs="Arial"/>
        </w:rPr>
        <w:t>ада</w:t>
      </w:r>
      <w:r w:rsidR="00CB3993" w:rsidRPr="00E84283">
        <w:rPr>
          <w:rFonts w:ascii="Arial" w:hAnsi="Arial" w:cs="Arial"/>
        </w:rPr>
        <w:t xml:space="preserve"> </w:t>
      </w:r>
      <w:r w:rsidR="00FD002D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FD002D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797D3B" w:rsidRPr="00E84283">
        <w:rPr>
          <w:rFonts w:ascii="Arial" w:hAnsi="Arial" w:cs="Arial"/>
        </w:rPr>
        <w:t>визначає</w:t>
      </w:r>
      <w:r w:rsidR="00CB3993" w:rsidRPr="00E84283">
        <w:rPr>
          <w:rFonts w:ascii="Arial" w:hAnsi="Arial" w:cs="Arial"/>
        </w:rPr>
        <w:t xml:space="preserve"> </w:t>
      </w:r>
      <w:r w:rsidR="00797D3B" w:rsidRPr="00E84283">
        <w:rPr>
          <w:rFonts w:ascii="Arial" w:hAnsi="Arial" w:cs="Arial"/>
        </w:rPr>
        <w:t>стратегію</w:t>
      </w:r>
      <w:r w:rsidR="00CB3993" w:rsidRPr="00E84283">
        <w:rPr>
          <w:rFonts w:ascii="Arial" w:hAnsi="Arial" w:cs="Arial"/>
        </w:rPr>
        <w:t xml:space="preserve"> </w:t>
      </w:r>
      <w:r w:rsidR="00797D3B" w:rsidRPr="00E84283">
        <w:rPr>
          <w:rFonts w:ascii="Arial" w:hAnsi="Arial" w:cs="Arial"/>
        </w:rPr>
        <w:t>розвитку</w:t>
      </w:r>
      <w:r w:rsidR="00CB3993" w:rsidRPr="00E84283">
        <w:rPr>
          <w:rFonts w:ascii="Arial" w:hAnsi="Arial" w:cs="Arial"/>
        </w:rPr>
        <w:t xml:space="preserve"> </w:t>
      </w:r>
      <w:r w:rsidR="00797D3B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797D3B" w:rsidRPr="00E84283">
        <w:rPr>
          <w:rFonts w:ascii="Arial" w:hAnsi="Arial" w:cs="Arial"/>
        </w:rPr>
        <w:t>спілки,</w:t>
      </w:r>
      <w:r w:rsidR="00CB3993" w:rsidRPr="00E84283">
        <w:rPr>
          <w:rFonts w:ascii="Arial" w:hAnsi="Arial" w:cs="Arial"/>
        </w:rPr>
        <w:t xml:space="preserve"> </w:t>
      </w:r>
      <w:r w:rsidR="00797D3B" w:rsidRPr="00E84283">
        <w:rPr>
          <w:rFonts w:ascii="Arial" w:hAnsi="Arial" w:cs="Arial"/>
        </w:rPr>
        <w:t>здійснює</w:t>
      </w:r>
      <w:r w:rsidR="00CB3993" w:rsidRPr="00E84283">
        <w:rPr>
          <w:rFonts w:ascii="Arial" w:hAnsi="Arial" w:cs="Arial"/>
        </w:rPr>
        <w:t xml:space="preserve"> </w:t>
      </w:r>
      <w:r w:rsidR="00797D3B" w:rsidRPr="00E84283">
        <w:rPr>
          <w:rFonts w:ascii="Arial" w:hAnsi="Arial" w:cs="Arial"/>
        </w:rPr>
        <w:t>захист</w:t>
      </w:r>
      <w:r w:rsidR="00CB3993" w:rsidRPr="00E84283">
        <w:rPr>
          <w:rFonts w:ascii="Arial" w:hAnsi="Arial" w:cs="Arial"/>
        </w:rPr>
        <w:t xml:space="preserve"> </w:t>
      </w:r>
      <w:r w:rsidR="00797D3B" w:rsidRPr="00E84283">
        <w:rPr>
          <w:rFonts w:ascii="Arial" w:hAnsi="Arial" w:cs="Arial"/>
        </w:rPr>
        <w:t>прав</w:t>
      </w:r>
      <w:r w:rsidR="00CB3993" w:rsidRPr="00E84283">
        <w:rPr>
          <w:rFonts w:ascii="Arial" w:hAnsi="Arial" w:cs="Arial"/>
        </w:rPr>
        <w:t xml:space="preserve"> </w:t>
      </w:r>
      <w:r w:rsidR="00797D3B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797D3B" w:rsidRPr="00E84283">
        <w:rPr>
          <w:rFonts w:ascii="Arial" w:hAnsi="Arial" w:cs="Arial"/>
        </w:rPr>
        <w:t>інтересів</w:t>
      </w:r>
      <w:r w:rsidR="00CB3993" w:rsidRPr="00E84283">
        <w:rPr>
          <w:rFonts w:ascii="Arial" w:hAnsi="Arial" w:cs="Arial"/>
        </w:rPr>
        <w:t xml:space="preserve"> </w:t>
      </w:r>
      <w:r w:rsidR="00797D3B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797D3B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797D3B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797D3B" w:rsidRPr="00E84283">
        <w:rPr>
          <w:rFonts w:ascii="Arial" w:hAnsi="Arial" w:cs="Arial"/>
        </w:rPr>
        <w:t>її</w:t>
      </w:r>
      <w:r w:rsidR="00CB3993" w:rsidRPr="00E84283">
        <w:rPr>
          <w:rFonts w:ascii="Arial" w:hAnsi="Arial" w:cs="Arial"/>
        </w:rPr>
        <w:t xml:space="preserve"> </w:t>
      </w:r>
      <w:r w:rsidR="00797D3B" w:rsidRPr="00E84283">
        <w:rPr>
          <w:rFonts w:ascii="Arial" w:hAnsi="Arial" w:cs="Arial"/>
        </w:rPr>
        <w:t>членів,</w:t>
      </w:r>
      <w:r w:rsidR="00CB3993" w:rsidRPr="00E84283">
        <w:rPr>
          <w:rFonts w:ascii="Arial" w:hAnsi="Arial" w:cs="Arial"/>
        </w:rPr>
        <w:t xml:space="preserve"> </w:t>
      </w:r>
      <w:r w:rsidR="00797D3B" w:rsidRPr="00E84283">
        <w:rPr>
          <w:rFonts w:ascii="Arial" w:hAnsi="Arial" w:cs="Arial"/>
        </w:rPr>
        <w:t>як</w:t>
      </w:r>
      <w:r w:rsidR="00CB3993" w:rsidRPr="00E84283">
        <w:rPr>
          <w:rFonts w:ascii="Arial" w:hAnsi="Arial" w:cs="Arial"/>
        </w:rPr>
        <w:t xml:space="preserve"> </w:t>
      </w:r>
      <w:r w:rsidR="00797D3B" w:rsidRPr="00E84283">
        <w:rPr>
          <w:rFonts w:ascii="Arial" w:hAnsi="Arial" w:cs="Arial"/>
        </w:rPr>
        <w:t>суб’єкт</w:t>
      </w:r>
      <w:r w:rsidR="00CB3993" w:rsidRPr="00E84283">
        <w:rPr>
          <w:rFonts w:ascii="Arial" w:hAnsi="Arial" w:cs="Arial"/>
        </w:rPr>
        <w:t xml:space="preserve"> </w:t>
      </w:r>
      <w:r w:rsidR="00797D3B" w:rsidRPr="00E84283">
        <w:rPr>
          <w:rFonts w:ascii="Arial" w:hAnsi="Arial" w:cs="Arial"/>
        </w:rPr>
        <w:t>системи</w:t>
      </w:r>
      <w:r w:rsidR="00CB3993" w:rsidRPr="00E84283">
        <w:rPr>
          <w:rFonts w:ascii="Arial" w:hAnsi="Arial" w:cs="Arial"/>
        </w:rPr>
        <w:t xml:space="preserve"> </w:t>
      </w:r>
      <w:r w:rsidR="00797D3B" w:rsidRPr="00E84283">
        <w:rPr>
          <w:rFonts w:ascii="Arial" w:hAnsi="Arial" w:cs="Arial"/>
        </w:rPr>
        <w:t>внутрішнього</w:t>
      </w:r>
      <w:r w:rsidR="00CB3993" w:rsidRPr="00E84283">
        <w:rPr>
          <w:rFonts w:ascii="Arial" w:hAnsi="Arial" w:cs="Arial"/>
        </w:rPr>
        <w:t xml:space="preserve"> </w:t>
      </w:r>
      <w:r w:rsidR="00797D3B" w:rsidRPr="00E84283">
        <w:rPr>
          <w:rFonts w:ascii="Arial" w:hAnsi="Arial" w:cs="Arial"/>
        </w:rPr>
        <w:t>контролю</w:t>
      </w:r>
      <w:r w:rsidR="00CB3993" w:rsidRPr="00E84283">
        <w:rPr>
          <w:rFonts w:ascii="Arial" w:hAnsi="Arial" w:cs="Arial"/>
        </w:rPr>
        <w:t xml:space="preserve"> </w:t>
      </w:r>
      <w:r w:rsidR="00797D3B" w:rsidRPr="00E84283">
        <w:rPr>
          <w:rFonts w:ascii="Arial" w:hAnsi="Arial" w:cs="Arial"/>
        </w:rPr>
        <w:t>забезпечує</w:t>
      </w:r>
      <w:r w:rsidR="00CB3993" w:rsidRPr="00E84283">
        <w:rPr>
          <w:rFonts w:ascii="Arial" w:hAnsi="Arial" w:cs="Arial"/>
        </w:rPr>
        <w:t xml:space="preserve"> </w:t>
      </w:r>
      <w:r w:rsidR="00797D3B" w:rsidRPr="00E84283">
        <w:rPr>
          <w:rFonts w:ascii="Arial" w:hAnsi="Arial" w:cs="Arial"/>
        </w:rPr>
        <w:t>ефективну,</w:t>
      </w:r>
      <w:r w:rsidR="00CB3993" w:rsidRPr="00E84283">
        <w:rPr>
          <w:rFonts w:ascii="Arial" w:hAnsi="Arial" w:cs="Arial"/>
        </w:rPr>
        <w:t xml:space="preserve"> </w:t>
      </w:r>
      <w:r w:rsidR="00797D3B" w:rsidRPr="00E84283">
        <w:rPr>
          <w:rFonts w:ascii="Arial" w:hAnsi="Arial" w:cs="Arial"/>
        </w:rPr>
        <w:t>комплексну</w:t>
      </w:r>
      <w:r w:rsidR="00CB3993" w:rsidRPr="00E84283">
        <w:rPr>
          <w:rFonts w:ascii="Arial" w:hAnsi="Arial" w:cs="Arial"/>
        </w:rPr>
        <w:t xml:space="preserve"> </w:t>
      </w:r>
      <w:r w:rsidR="00797D3B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797D3B" w:rsidRPr="00E84283">
        <w:rPr>
          <w:rFonts w:ascii="Arial" w:hAnsi="Arial" w:cs="Arial"/>
        </w:rPr>
        <w:t>адекватну</w:t>
      </w:r>
      <w:r w:rsidR="00CB3993" w:rsidRPr="00E84283">
        <w:rPr>
          <w:rFonts w:ascii="Arial" w:hAnsi="Arial" w:cs="Arial"/>
        </w:rPr>
        <w:t xml:space="preserve"> </w:t>
      </w:r>
      <w:r w:rsidR="00797D3B" w:rsidRPr="00E84283">
        <w:rPr>
          <w:rFonts w:ascii="Arial" w:hAnsi="Arial" w:cs="Arial"/>
        </w:rPr>
        <w:t>систему</w:t>
      </w:r>
      <w:r w:rsidR="00CB3993" w:rsidRPr="00E84283">
        <w:rPr>
          <w:rFonts w:ascii="Arial" w:hAnsi="Arial" w:cs="Arial"/>
        </w:rPr>
        <w:t xml:space="preserve"> </w:t>
      </w:r>
      <w:r w:rsidR="00797D3B" w:rsidRPr="00E84283">
        <w:rPr>
          <w:rFonts w:ascii="Arial" w:hAnsi="Arial" w:cs="Arial"/>
        </w:rPr>
        <w:t>внутрішнього</w:t>
      </w:r>
      <w:r w:rsidR="00CB3993" w:rsidRPr="00E84283">
        <w:rPr>
          <w:rFonts w:ascii="Arial" w:hAnsi="Arial" w:cs="Arial"/>
        </w:rPr>
        <w:t xml:space="preserve"> </w:t>
      </w:r>
      <w:r w:rsidR="00797D3B" w:rsidRPr="00E84283">
        <w:rPr>
          <w:rFonts w:ascii="Arial" w:hAnsi="Arial" w:cs="Arial"/>
        </w:rPr>
        <w:t>контролю</w:t>
      </w:r>
      <w:r w:rsidRPr="00E84283">
        <w:rPr>
          <w:rFonts w:ascii="Arial" w:hAnsi="Arial" w:cs="Arial"/>
        </w:rPr>
        <w:t>,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відповідно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до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законодавства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України.</w:t>
      </w:r>
    </w:p>
    <w:p w:rsidR="00F06830" w:rsidRPr="00E84283" w:rsidRDefault="00EB3B8D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lastRenderedPageBreak/>
        <w:t>3.2.</w:t>
      </w:r>
      <w:r w:rsidR="00CB3993" w:rsidRPr="00E84283">
        <w:rPr>
          <w:rFonts w:ascii="Arial" w:hAnsi="Arial" w:cs="Arial"/>
        </w:rPr>
        <w:t xml:space="preserve"> </w:t>
      </w:r>
      <w:r w:rsidR="000D5455" w:rsidRPr="00E84283">
        <w:rPr>
          <w:rFonts w:ascii="Arial" w:hAnsi="Arial" w:cs="Arial"/>
        </w:rPr>
        <w:t>Сфера</w:t>
      </w:r>
      <w:r w:rsidR="00CB3993" w:rsidRPr="00E84283">
        <w:rPr>
          <w:rFonts w:ascii="Arial" w:hAnsi="Arial" w:cs="Arial"/>
        </w:rPr>
        <w:t xml:space="preserve"> </w:t>
      </w:r>
      <w:r w:rsidR="000D5455" w:rsidRPr="00E84283">
        <w:rPr>
          <w:rFonts w:ascii="Arial" w:hAnsi="Arial" w:cs="Arial"/>
        </w:rPr>
        <w:t>компетенції,</w:t>
      </w:r>
      <w:r w:rsidR="00CB3993" w:rsidRPr="00E84283">
        <w:rPr>
          <w:rFonts w:ascii="Arial" w:hAnsi="Arial" w:cs="Arial"/>
        </w:rPr>
        <w:t xml:space="preserve"> </w:t>
      </w:r>
      <w:r w:rsidR="000D5455" w:rsidRPr="00E84283">
        <w:rPr>
          <w:rFonts w:ascii="Arial" w:hAnsi="Arial" w:cs="Arial"/>
        </w:rPr>
        <w:t>повноваження</w:t>
      </w:r>
      <w:r w:rsidR="00CB3993" w:rsidRPr="00E84283">
        <w:rPr>
          <w:rFonts w:ascii="Arial" w:hAnsi="Arial" w:cs="Arial"/>
        </w:rPr>
        <w:t xml:space="preserve"> </w:t>
      </w:r>
      <w:r w:rsidR="00A07ADB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A07ADB" w:rsidRPr="00E84283">
        <w:rPr>
          <w:rFonts w:ascii="Arial" w:hAnsi="Arial" w:cs="Arial"/>
        </w:rPr>
        <w:t>основні</w:t>
      </w:r>
      <w:r w:rsidR="00CB3993" w:rsidRPr="00E84283">
        <w:rPr>
          <w:rFonts w:ascii="Arial" w:hAnsi="Arial" w:cs="Arial"/>
        </w:rPr>
        <w:t xml:space="preserve"> </w:t>
      </w:r>
      <w:r w:rsidR="00A07ADB" w:rsidRPr="00E84283">
        <w:rPr>
          <w:rFonts w:ascii="Arial" w:hAnsi="Arial" w:cs="Arial"/>
        </w:rPr>
        <w:t>функції</w:t>
      </w:r>
      <w:r w:rsidR="00CB3993" w:rsidRPr="00E84283">
        <w:rPr>
          <w:rFonts w:ascii="Arial" w:hAnsi="Arial" w:cs="Arial"/>
        </w:rPr>
        <w:t xml:space="preserve"> </w:t>
      </w:r>
      <w:r w:rsidR="00A07ADB" w:rsidRPr="00E84283">
        <w:rPr>
          <w:rFonts w:ascii="Arial" w:hAnsi="Arial" w:cs="Arial"/>
        </w:rPr>
        <w:t>р</w:t>
      </w:r>
      <w:r w:rsidR="000D5455" w:rsidRPr="00E84283">
        <w:rPr>
          <w:rFonts w:ascii="Arial" w:hAnsi="Arial" w:cs="Arial"/>
        </w:rPr>
        <w:t>ади</w:t>
      </w:r>
      <w:r w:rsidR="00CB3993" w:rsidRPr="00E84283">
        <w:rPr>
          <w:rFonts w:ascii="Arial" w:hAnsi="Arial" w:cs="Arial"/>
        </w:rPr>
        <w:t xml:space="preserve"> </w:t>
      </w:r>
      <w:r w:rsidR="000D5455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0D5455" w:rsidRPr="00E84283">
        <w:rPr>
          <w:rFonts w:ascii="Arial" w:hAnsi="Arial" w:cs="Arial"/>
        </w:rPr>
        <w:t>спілки</w:t>
      </w:r>
      <w:r w:rsidR="003A39D2" w:rsidRPr="00E84283">
        <w:rPr>
          <w:rFonts w:ascii="Arial" w:hAnsi="Arial" w:cs="Arial"/>
        </w:rPr>
        <w:t>,</w:t>
      </w:r>
      <w:r w:rsidR="00CB3993" w:rsidRPr="00E84283">
        <w:rPr>
          <w:rFonts w:ascii="Arial" w:hAnsi="Arial" w:cs="Arial"/>
        </w:rPr>
        <w:t xml:space="preserve"> </w:t>
      </w:r>
      <w:r w:rsidR="003A39D2" w:rsidRPr="00E84283">
        <w:rPr>
          <w:rFonts w:ascii="Arial" w:hAnsi="Arial" w:cs="Arial"/>
        </w:rPr>
        <w:t>окрім</w:t>
      </w:r>
      <w:r w:rsidR="00CB3993" w:rsidRPr="00E84283">
        <w:rPr>
          <w:rFonts w:ascii="Arial" w:hAnsi="Arial" w:cs="Arial"/>
        </w:rPr>
        <w:t xml:space="preserve"> </w:t>
      </w:r>
      <w:r w:rsidR="003A39D2" w:rsidRPr="00E84283">
        <w:rPr>
          <w:rFonts w:ascii="Arial" w:hAnsi="Arial" w:cs="Arial"/>
        </w:rPr>
        <w:t>цього</w:t>
      </w:r>
      <w:r w:rsidR="00CB3993" w:rsidRPr="00E84283">
        <w:rPr>
          <w:rFonts w:ascii="Arial" w:hAnsi="Arial" w:cs="Arial"/>
        </w:rPr>
        <w:t xml:space="preserve"> </w:t>
      </w:r>
      <w:r w:rsidR="003A39D2" w:rsidRPr="00E84283">
        <w:rPr>
          <w:rFonts w:ascii="Arial" w:hAnsi="Arial" w:cs="Arial"/>
        </w:rPr>
        <w:t>Положення</w:t>
      </w:r>
      <w:r w:rsidR="00CB3993" w:rsidRPr="00E84283">
        <w:rPr>
          <w:rFonts w:ascii="Arial" w:hAnsi="Arial" w:cs="Arial"/>
        </w:rPr>
        <w:t xml:space="preserve"> </w:t>
      </w:r>
      <w:r w:rsidR="003A39D2" w:rsidRPr="00E84283">
        <w:rPr>
          <w:rFonts w:ascii="Arial" w:hAnsi="Arial" w:cs="Arial"/>
        </w:rPr>
        <w:t>додатково</w:t>
      </w:r>
      <w:r w:rsidR="00CB3993" w:rsidRPr="00E84283">
        <w:rPr>
          <w:rFonts w:ascii="Arial" w:hAnsi="Arial" w:cs="Arial"/>
        </w:rPr>
        <w:t xml:space="preserve"> </w:t>
      </w:r>
      <w:r w:rsidR="000D5455" w:rsidRPr="00E84283">
        <w:rPr>
          <w:rFonts w:ascii="Arial" w:hAnsi="Arial" w:cs="Arial"/>
        </w:rPr>
        <w:t>визначені</w:t>
      </w:r>
      <w:r w:rsidR="00CB3993" w:rsidRPr="00E84283">
        <w:rPr>
          <w:rFonts w:ascii="Arial" w:hAnsi="Arial" w:cs="Arial"/>
        </w:rPr>
        <w:t xml:space="preserve"> </w:t>
      </w:r>
      <w:r w:rsidR="000D5455" w:rsidRPr="00E84283">
        <w:rPr>
          <w:rFonts w:ascii="Arial" w:hAnsi="Arial" w:cs="Arial"/>
        </w:rPr>
        <w:t>в</w:t>
      </w:r>
      <w:r w:rsidR="00CB3993" w:rsidRPr="00E84283">
        <w:rPr>
          <w:rFonts w:ascii="Arial" w:hAnsi="Arial" w:cs="Arial"/>
        </w:rPr>
        <w:t xml:space="preserve"> </w:t>
      </w:r>
      <w:r w:rsidR="000D5455" w:rsidRPr="00E84283">
        <w:rPr>
          <w:rFonts w:ascii="Arial" w:hAnsi="Arial" w:cs="Arial"/>
        </w:rPr>
        <w:t>Законі,</w:t>
      </w:r>
      <w:r w:rsidR="00CB3993" w:rsidRPr="00E84283">
        <w:rPr>
          <w:rFonts w:ascii="Arial" w:hAnsi="Arial" w:cs="Arial"/>
        </w:rPr>
        <w:t xml:space="preserve"> </w:t>
      </w:r>
      <w:r w:rsidR="000D5455" w:rsidRPr="00E84283">
        <w:rPr>
          <w:rFonts w:ascii="Arial" w:hAnsi="Arial" w:cs="Arial"/>
        </w:rPr>
        <w:t>нормативно</w:t>
      </w:r>
      <w:r w:rsidR="00CB3993" w:rsidRPr="00E84283">
        <w:rPr>
          <w:rFonts w:ascii="Arial" w:hAnsi="Arial" w:cs="Arial"/>
        </w:rPr>
        <w:t xml:space="preserve"> </w:t>
      </w:r>
      <w:r w:rsidR="000D5455" w:rsidRPr="00E84283">
        <w:rPr>
          <w:rFonts w:ascii="Arial" w:hAnsi="Arial" w:cs="Arial"/>
        </w:rPr>
        <w:t>–</w:t>
      </w:r>
      <w:r w:rsidR="00CB3993" w:rsidRPr="00E84283">
        <w:rPr>
          <w:rFonts w:ascii="Arial" w:hAnsi="Arial" w:cs="Arial"/>
        </w:rPr>
        <w:t xml:space="preserve"> </w:t>
      </w:r>
      <w:r w:rsidR="000D5455" w:rsidRPr="00E84283">
        <w:rPr>
          <w:rFonts w:ascii="Arial" w:hAnsi="Arial" w:cs="Arial"/>
        </w:rPr>
        <w:t>правових</w:t>
      </w:r>
      <w:r w:rsidR="00CB3993" w:rsidRPr="00E84283">
        <w:rPr>
          <w:rFonts w:ascii="Arial" w:hAnsi="Arial" w:cs="Arial"/>
        </w:rPr>
        <w:t xml:space="preserve"> </w:t>
      </w:r>
      <w:r w:rsidR="000D5455" w:rsidRPr="00E84283">
        <w:rPr>
          <w:rFonts w:ascii="Arial" w:hAnsi="Arial" w:cs="Arial"/>
        </w:rPr>
        <w:t>актах</w:t>
      </w:r>
      <w:r w:rsidR="00CB3993" w:rsidRPr="00E84283">
        <w:rPr>
          <w:rFonts w:ascii="Arial" w:hAnsi="Arial" w:cs="Arial"/>
        </w:rPr>
        <w:t xml:space="preserve"> </w:t>
      </w:r>
      <w:r w:rsidR="000D5455" w:rsidRPr="00E84283">
        <w:rPr>
          <w:rFonts w:ascii="Arial" w:hAnsi="Arial" w:cs="Arial"/>
        </w:rPr>
        <w:t>Регулятора</w:t>
      </w:r>
      <w:r w:rsidR="00CB3993" w:rsidRPr="00E84283">
        <w:rPr>
          <w:rFonts w:ascii="Arial" w:hAnsi="Arial" w:cs="Arial"/>
        </w:rPr>
        <w:t xml:space="preserve"> </w:t>
      </w:r>
      <w:r w:rsidR="000D5455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0D5455" w:rsidRPr="00E84283">
        <w:rPr>
          <w:rFonts w:ascii="Arial" w:hAnsi="Arial" w:cs="Arial"/>
        </w:rPr>
        <w:t>Статуті</w:t>
      </w:r>
      <w:r w:rsidR="00CB3993" w:rsidRPr="00E84283">
        <w:rPr>
          <w:rFonts w:ascii="Arial" w:hAnsi="Arial" w:cs="Arial"/>
        </w:rPr>
        <w:t xml:space="preserve"> </w:t>
      </w:r>
      <w:r w:rsidR="000D5455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0D5455" w:rsidRPr="00E84283">
        <w:rPr>
          <w:rFonts w:ascii="Arial" w:hAnsi="Arial" w:cs="Arial"/>
        </w:rPr>
        <w:t>спілки.</w:t>
      </w:r>
      <w:r w:rsidR="00CB3993" w:rsidRPr="00E84283">
        <w:rPr>
          <w:rFonts w:ascii="Arial" w:hAnsi="Arial" w:cs="Arial"/>
        </w:rPr>
        <w:t xml:space="preserve"> </w:t>
      </w:r>
    </w:p>
    <w:p w:rsidR="00F06830" w:rsidRPr="00E84283" w:rsidRDefault="00F06830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До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ви</w:t>
      </w:r>
      <w:r w:rsidR="00A07ADB" w:rsidRPr="00E84283">
        <w:rPr>
          <w:rFonts w:ascii="Arial" w:hAnsi="Arial" w:cs="Arial"/>
        </w:rPr>
        <w:t>ключної</w:t>
      </w:r>
      <w:r w:rsidR="00CB3993" w:rsidRPr="00E84283">
        <w:rPr>
          <w:rFonts w:ascii="Arial" w:hAnsi="Arial" w:cs="Arial"/>
        </w:rPr>
        <w:t xml:space="preserve"> </w:t>
      </w:r>
      <w:r w:rsidR="00A07ADB" w:rsidRPr="00E84283">
        <w:rPr>
          <w:rFonts w:ascii="Arial" w:hAnsi="Arial" w:cs="Arial"/>
        </w:rPr>
        <w:t>компетенції</w:t>
      </w:r>
      <w:r w:rsidR="00CB3993" w:rsidRPr="00E84283">
        <w:rPr>
          <w:rFonts w:ascii="Arial" w:hAnsi="Arial" w:cs="Arial"/>
        </w:rPr>
        <w:t xml:space="preserve"> </w:t>
      </w:r>
      <w:r w:rsidR="00A07ADB" w:rsidRPr="00E84283">
        <w:rPr>
          <w:rFonts w:ascii="Arial" w:hAnsi="Arial" w:cs="Arial"/>
        </w:rPr>
        <w:t>р</w:t>
      </w:r>
      <w:r w:rsidRPr="00E84283">
        <w:rPr>
          <w:rFonts w:ascii="Arial" w:hAnsi="Arial" w:cs="Arial"/>
        </w:rPr>
        <w:t>ади</w:t>
      </w:r>
      <w:r w:rsidR="00CB3993" w:rsidRPr="00E84283">
        <w:rPr>
          <w:rFonts w:ascii="Arial" w:hAnsi="Arial" w:cs="Arial"/>
        </w:rPr>
        <w:t xml:space="preserve"> </w:t>
      </w:r>
      <w:r w:rsidR="001D5E84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1D5E84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належать:</w:t>
      </w:r>
    </w:p>
    <w:p w:rsidR="00671B1A" w:rsidRPr="00E84283" w:rsidRDefault="00671B1A" w:rsidP="00F705D4">
      <w:pPr>
        <w:pStyle w:val="afffe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bookmarkStart w:id="1" w:name="n464"/>
      <w:bookmarkEnd w:id="1"/>
      <w:r w:rsidRPr="00E84283">
        <w:rPr>
          <w:rFonts w:ascii="Arial" w:hAnsi="Arial" w:cs="Arial"/>
          <w:color w:val="000000"/>
          <w:sz w:val="22"/>
          <w:szCs w:val="22"/>
        </w:rPr>
        <w:t>1)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затвердження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плану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діяльності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кредитної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спілки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та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контроль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його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реалізацією;</w:t>
      </w:r>
    </w:p>
    <w:p w:rsidR="00E268B0" w:rsidRPr="00E84283" w:rsidRDefault="00671B1A" w:rsidP="00F705D4">
      <w:pPr>
        <w:pStyle w:val="afffe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84283">
        <w:rPr>
          <w:rFonts w:ascii="Arial" w:hAnsi="Arial" w:cs="Arial"/>
          <w:color w:val="000000"/>
          <w:sz w:val="22"/>
          <w:szCs w:val="22"/>
        </w:rPr>
        <w:t>2)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скликання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загальних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зборів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урахуванням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положень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Закону</w:t>
      </w:r>
      <w:r w:rsidR="00A31EAF" w:rsidRPr="00E84283">
        <w:rPr>
          <w:rFonts w:ascii="Arial" w:hAnsi="Arial" w:cs="Arial"/>
          <w:color w:val="000000"/>
          <w:sz w:val="22"/>
          <w:szCs w:val="22"/>
        </w:rPr>
        <w:t>;</w:t>
      </w:r>
    </w:p>
    <w:p w:rsidR="00671B1A" w:rsidRPr="00E84283" w:rsidRDefault="00E268B0" w:rsidP="00F705D4">
      <w:pPr>
        <w:pStyle w:val="afffe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sz w:val="22"/>
          <w:szCs w:val="22"/>
        </w:rPr>
      </w:pPr>
      <w:r w:rsidRPr="00E84283">
        <w:rPr>
          <w:rFonts w:ascii="Arial" w:hAnsi="Arial" w:cs="Arial"/>
          <w:sz w:val="22"/>
          <w:szCs w:val="22"/>
        </w:rPr>
        <w:t>3)</w:t>
      </w:r>
      <w:r w:rsidR="00E84283" w:rsidRPr="00E84283">
        <w:rPr>
          <w:rFonts w:ascii="Arial" w:hAnsi="Arial" w:cs="Arial"/>
          <w:sz w:val="22"/>
          <w:szCs w:val="22"/>
        </w:rPr>
        <w:t xml:space="preserve"> </w:t>
      </w:r>
      <w:r w:rsidR="00671B1A" w:rsidRPr="00E84283">
        <w:rPr>
          <w:rFonts w:ascii="Arial" w:hAnsi="Arial" w:cs="Arial"/>
          <w:sz w:val="22"/>
          <w:szCs w:val="22"/>
        </w:rPr>
        <w:t>затвердження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="00671B1A" w:rsidRPr="00E84283">
        <w:rPr>
          <w:rFonts w:ascii="Arial" w:hAnsi="Arial" w:cs="Arial"/>
          <w:color w:val="000000"/>
          <w:sz w:val="22"/>
          <w:szCs w:val="22"/>
        </w:rPr>
        <w:t>положень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="00671B1A" w:rsidRPr="00E84283">
        <w:rPr>
          <w:rFonts w:ascii="Arial" w:hAnsi="Arial" w:cs="Arial"/>
          <w:color w:val="000000"/>
          <w:sz w:val="22"/>
          <w:szCs w:val="22"/>
        </w:rPr>
        <w:t>кредитної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="00671B1A" w:rsidRPr="00E84283">
        <w:rPr>
          <w:rFonts w:ascii="Arial" w:hAnsi="Arial" w:cs="Arial"/>
          <w:color w:val="000000"/>
          <w:sz w:val="22"/>
          <w:szCs w:val="22"/>
        </w:rPr>
        <w:t>спілки,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="00671B1A" w:rsidRPr="00E84283">
        <w:rPr>
          <w:rFonts w:ascii="Arial" w:hAnsi="Arial" w:cs="Arial"/>
          <w:color w:val="000000"/>
          <w:sz w:val="22"/>
          <w:szCs w:val="22"/>
        </w:rPr>
        <w:t>зокрема,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="00671B1A" w:rsidRPr="00E84283">
        <w:rPr>
          <w:rFonts w:ascii="Arial" w:hAnsi="Arial" w:cs="Arial"/>
          <w:color w:val="000000"/>
          <w:sz w:val="22"/>
          <w:szCs w:val="22"/>
        </w:rPr>
        <w:t>що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="00671B1A" w:rsidRPr="00E84283">
        <w:rPr>
          <w:rFonts w:ascii="Arial" w:hAnsi="Arial" w:cs="Arial"/>
          <w:color w:val="000000"/>
          <w:sz w:val="22"/>
          <w:szCs w:val="22"/>
        </w:rPr>
        <w:t>регламентують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="00671B1A" w:rsidRPr="00E84283">
        <w:rPr>
          <w:rFonts w:ascii="Arial" w:hAnsi="Arial" w:cs="Arial"/>
          <w:color w:val="000000"/>
          <w:sz w:val="22"/>
          <w:szCs w:val="22"/>
        </w:rPr>
        <w:t>надання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="00671B1A" w:rsidRPr="00E84283">
        <w:rPr>
          <w:rFonts w:ascii="Arial" w:hAnsi="Arial" w:cs="Arial"/>
          <w:color w:val="000000"/>
          <w:sz w:val="22"/>
          <w:szCs w:val="22"/>
        </w:rPr>
        <w:t>членам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="00671B1A" w:rsidRPr="00E84283">
        <w:rPr>
          <w:rFonts w:ascii="Arial" w:hAnsi="Arial" w:cs="Arial"/>
          <w:color w:val="000000"/>
          <w:sz w:val="22"/>
          <w:szCs w:val="22"/>
        </w:rPr>
        <w:t>кредитної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="00671B1A" w:rsidRPr="00E84283">
        <w:rPr>
          <w:rFonts w:ascii="Arial" w:hAnsi="Arial" w:cs="Arial"/>
          <w:color w:val="000000"/>
          <w:sz w:val="22"/>
          <w:szCs w:val="22"/>
        </w:rPr>
        <w:t>спілки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="00671B1A" w:rsidRPr="00E84283">
        <w:rPr>
          <w:rFonts w:ascii="Arial" w:hAnsi="Arial" w:cs="Arial"/>
          <w:color w:val="000000"/>
          <w:sz w:val="22"/>
          <w:szCs w:val="22"/>
        </w:rPr>
        <w:t>фінансових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="00671B1A" w:rsidRPr="00E84283">
        <w:rPr>
          <w:rFonts w:ascii="Arial" w:hAnsi="Arial" w:cs="Arial"/>
          <w:color w:val="000000"/>
          <w:sz w:val="22"/>
          <w:szCs w:val="22"/>
        </w:rPr>
        <w:t>та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="00671B1A" w:rsidRPr="00E84283">
        <w:rPr>
          <w:rFonts w:ascii="Arial" w:hAnsi="Arial" w:cs="Arial"/>
          <w:color w:val="000000"/>
          <w:sz w:val="22"/>
          <w:szCs w:val="22"/>
        </w:rPr>
        <w:t>інших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="00671B1A" w:rsidRPr="00E84283">
        <w:rPr>
          <w:rFonts w:ascii="Arial" w:hAnsi="Arial" w:cs="Arial"/>
          <w:color w:val="000000"/>
          <w:sz w:val="22"/>
          <w:szCs w:val="22"/>
        </w:rPr>
        <w:t>послуг,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="00671B1A" w:rsidRPr="00E84283">
        <w:rPr>
          <w:rFonts w:ascii="Arial" w:hAnsi="Arial" w:cs="Arial"/>
          <w:color w:val="000000"/>
          <w:sz w:val="22"/>
          <w:szCs w:val="22"/>
        </w:rPr>
        <w:t>передбачених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="00671B1A" w:rsidRPr="00E84283">
        <w:rPr>
          <w:rFonts w:ascii="Arial" w:hAnsi="Arial" w:cs="Arial"/>
          <w:color w:val="000000"/>
          <w:sz w:val="22"/>
          <w:szCs w:val="22"/>
        </w:rPr>
        <w:t>Законом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="00671B1A" w:rsidRPr="00E84283">
        <w:rPr>
          <w:rFonts w:ascii="Arial" w:hAnsi="Arial" w:cs="Arial"/>
          <w:color w:val="000000"/>
          <w:sz w:val="22"/>
          <w:szCs w:val="22"/>
        </w:rPr>
        <w:t>та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="00671B1A" w:rsidRPr="00E84283">
        <w:rPr>
          <w:rFonts w:ascii="Arial" w:hAnsi="Arial" w:cs="Arial"/>
          <w:color w:val="000000"/>
          <w:sz w:val="22"/>
          <w:szCs w:val="22"/>
        </w:rPr>
        <w:t>Статутом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="00671B1A" w:rsidRPr="00E84283">
        <w:rPr>
          <w:rFonts w:ascii="Arial" w:hAnsi="Arial" w:cs="Arial"/>
          <w:color w:val="000000"/>
          <w:sz w:val="22"/>
          <w:szCs w:val="22"/>
        </w:rPr>
        <w:t>кредитної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="00671B1A" w:rsidRPr="00E84283">
        <w:rPr>
          <w:rFonts w:ascii="Arial" w:hAnsi="Arial" w:cs="Arial"/>
          <w:color w:val="000000"/>
          <w:sz w:val="22"/>
          <w:szCs w:val="22"/>
        </w:rPr>
        <w:t>спілки,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="00671B1A" w:rsidRPr="00E84283">
        <w:rPr>
          <w:rStyle w:val="a3"/>
          <w:rFonts w:ascii="Arial" w:hAnsi="Arial" w:cs="Arial"/>
          <w:sz w:val="22"/>
          <w:szCs w:val="22"/>
        </w:rPr>
        <w:t>діяльність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671B1A" w:rsidRPr="00E84283">
        <w:rPr>
          <w:rStyle w:val="a3"/>
          <w:rFonts w:ascii="Arial" w:hAnsi="Arial" w:cs="Arial"/>
          <w:sz w:val="22"/>
          <w:szCs w:val="22"/>
        </w:rPr>
        <w:t>правління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671B1A" w:rsidRPr="00E84283">
        <w:rPr>
          <w:rStyle w:val="a3"/>
          <w:rFonts w:ascii="Arial" w:hAnsi="Arial" w:cs="Arial"/>
          <w:sz w:val="22"/>
          <w:szCs w:val="22"/>
        </w:rPr>
        <w:t>кредитної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671B1A" w:rsidRPr="00E84283">
        <w:rPr>
          <w:rStyle w:val="a3"/>
          <w:rFonts w:ascii="Arial" w:hAnsi="Arial" w:cs="Arial"/>
          <w:sz w:val="22"/>
          <w:szCs w:val="22"/>
        </w:rPr>
        <w:t>спілки,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671B1A" w:rsidRPr="00E84283">
        <w:rPr>
          <w:rStyle w:val="a3"/>
          <w:rFonts w:ascii="Arial" w:hAnsi="Arial" w:cs="Arial"/>
          <w:sz w:val="22"/>
          <w:szCs w:val="22"/>
        </w:rPr>
        <w:t>головного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671B1A" w:rsidRPr="00E84283">
        <w:rPr>
          <w:rStyle w:val="a3"/>
          <w:rFonts w:ascii="Arial" w:hAnsi="Arial" w:cs="Arial"/>
          <w:sz w:val="22"/>
          <w:szCs w:val="22"/>
        </w:rPr>
        <w:t>ризик-менеджера,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671B1A" w:rsidRPr="00E84283">
        <w:rPr>
          <w:rStyle w:val="a3"/>
          <w:rFonts w:ascii="Arial" w:hAnsi="Arial" w:cs="Arial"/>
          <w:sz w:val="22"/>
          <w:szCs w:val="22"/>
        </w:rPr>
        <w:t>головного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671B1A" w:rsidRPr="00E84283">
        <w:rPr>
          <w:rStyle w:val="a3"/>
          <w:rFonts w:ascii="Arial" w:hAnsi="Arial" w:cs="Arial"/>
          <w:sz w:val="22"/>
          <w:szCs w:val="22"/>
        </w:rPr>
        <w:t>комплаєнс-менеджера,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671B1A" w:rsidRPr="00E84283">
        <w:rPr>
          <w:rStyle w:val="a3"/>
          <w:rFonts w:ascii="Arial" w:hAnsi="Arial" w:cs="Arial"/>
          <w:sz w:val="22"/>
          <w:szCs w:val="22"/>
        </w:rPr>
        <w:t>головного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671B1A" w:rsidRPr="00E84283">
        <w:rPr>
          <w:rStyle w:val="a3"/>
          <w:rFonts w:ascii="Arial" w:hAnsi="Arial" w:cs="Arial"/>
          <w:sz w:val="22"/>
          <w:szCs w:val="22"/>
        </w:rPr>
        <w:t>внутрішнього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671B1A" w:rsidRPr="00E84283">
        <w:rPr>
          <w:rStyle w:val="a3"/>
          <w:rFonts w:ascii="Arial" w:hAnsi="Arial" w:cs="Arial"/>
          <w:sz w:val="22"/>
          <w:szCs w:val="22"/>
        </w:rPr>
        <w:t>аудитора,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671B1A" w:rsidRPr="00E84283">
        <w:rPr>
          <w:rStyle w:val="a3"/>
          <w:rFonts w:ascii="Arial" w:hAnsi="Arial" w:cs="Arial"/>
          <w:sz w:val="22"/>
          <w:szCs w:val="22"/>
        </w:rPr>
        <w:t>у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671B1A" w:rsidRPr="00E84283">
        <w:rPr>
          <w:rStyle w:val="a3"/>
          <w:rFonts w:ascii="Arial" w:hAnsi="Arial" w:cs="Arial"/>
          <w:sz w:val="22"/>
          <w:szCs w:val="22"/>
        </w:rPr>
        <w:t>тому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671B1A" w:rsidRPr="00E84283">
        <w:rPr>
          <w:rStyle w:val="a3"/>
          <w:rFonts w:ascii="Arial" w:hAnsi="Arial" w:cs="Arial"/>
          <w:sz w:val="22"/>
          <w:szCs w:val="22"/>
        </w:rPr>
        <w:t>числі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671B1A" w:rsidRPr="00E84283">
        <w:rPr>
          <w:rStyle w:val="a3"/>
          <w:rFonts w:ascii="Arial" w:hAnsi="Arial" w:cs="Arial"/>
          <w:sz w:val="22"/>
          <w:szCs w:val="22"/>
        </w:rPr>
        <w:t>порядок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671B1A" w:rsidRPr="00E84283">
        <w:rPr>
          <w:rStyle w:val="a3"/>
          <w:rFonts w:ascii="Arial" w:hAnsi="Arial" w:cs="Arial"/>
          <w:sz w:val="22"/>
          <w:szCs w:val="22"/>
        </w:rPr>
        <w:t>їх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671B1A" w:rsidRPr="00E84283">
        <w:rPr>
          <w:rStyle w:val="a3"/>
          <w:rFonts w:ascii="Arial" w:hAnsi="Arial" w:cs="Arial"/>
          <w:sz w:val="22"/>
          <w:szCs w:val="22"/>
        </w:rPr>
        <w:t>звітування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671B1A" w:rsidRPr="00E84283">
        <w:rPr>
          <w:rStyle w:val="a3"/>
          <w:rFonts w:ascii="Arial" w:hAnsi="Arial" w:cs="Arial"/>
          <w:sz w:val="22"/>
          <w:szCs w:val="22"/>
        </w:rPr>
        <w:t>перед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671B1A" w:rsidRPr="00E84283">
        <w:rPr>
          <w:rStyle w:val="a3"/>
          <w:rFonts w:ascii="Arial" w:hAnsi="Arial" w:cs="Arial"/>
          <w:sz w:val="22"/>
          <w:szCs w:val="22"/>
        </w:rPr>
        <w:t>радою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671B1A" w:rsidRPr="00E84283">
        <w:rPr>
          <w:rStyle w:val="a3"/>
          <w:rFonts w:ascii="Arial" w:hAnsi="Arial" w:cs="Arial"/>
          <w:sz w:val="22"/>
          <w:szCs w:val="22"/>
        </w:rPr>
        <w:t>кредитної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671B1A" w:rsidRPr="00E84283">
        <w:rPr>
          <w:rStyle w:val="a3"/>
          <w:rFonts w:ascii="Arial" w:hAnsi="Arial" w:cs="Arial"/>
          <w:sz w:val="22"/>
          <w:szCs w:val="22"/>
        </w:rPr>
        <w:t>спілки;</w:t>
      </w:r>
    </w:p>
    <w:p w:rsidR="00E84283" w:rsidRPr="00E84283" w:rsidRDefault="00671B1A" w:rsidP="00F705D4">
      <w:pPr>
        <w:pStyle w:val="afffe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84283">
        <w:rPr>
          <w:rStyle w:val="a3"/>
          <w:rFonts w:ascii="Arial" w:hAnsi="Arial" w:cs="Arial"/>
          <w:sz w:val="22"/>
          <w:szCs w:val="22"/>
        </w:rPr>
        <w:t>4)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прийняття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рішення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про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виключення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члена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з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кредитної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спілки</w:t>
      </w:r>
      <w:r w:rsidR="00FA77A5" w:rsidRPr="00E84283">
        <w:rPr>
          <w:rStyle w:val="a3"/>
          <w:rFonts w:ascii="Arial" w:hAnsi="Arial" w:cs="Arial"/>
          <w:sz w:val="22"/>
          <w:szCs w:val="22"/>
        </w:rPr>
        <w:t>,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FA77A5" w:rsidRPr="00E84283">
        <w:rPr>
          <w:rStyle w:val="a3"/>
          <w:rFonts w:ascii="Arial" w:hAnsi="Arial" w:cs="Arial"/>
          <w:sz w:val="22"/>
          <w:szCs w:val="22"/>
        </w:rPr>
        <w:t>(</w:t>
      </w:r>
      <w:r w:rsidR="00D80653" w:rsidRPr="00E84283">
        <w:rPr>
          <w:rStyle w:val="a3"/>
          <w:rFonts w:ascii="Arial" w:hAnsi="Arial" w:cs="Arial"/>
          <w:sz w:val="22"/>
          <w:szCs w:val="22"/>
        </w:rPr>
        <w:t>крім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випадків,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E268B0" w:rsidRPr="00E84283">
        <w:rPr>
          <w:rStyle w:val="a3"/>
          <w:rFonts w:ascii="Arial" w:hAnsi="Arial" w:cs="Arial"/>
          <w:sz w:val="22"/>
          <w:szCs w:val="22"/>
        </w:rPr>
        <w:t>прийняття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E268B0" w:rsidRPr="00E84283">
        <w:rPr>
          <w:rStyle w:val="a3"/>
          <w:rFonts w:ascii="Arial" w:hAnsi="Arial" w:cs="Arial"/>
          <w:sz w:val="22"/>
          <w:szCs w:val="22"/>
        </w:rPr>
        <w:t>рішення</w:t>
      </w:r>
      <w:r w:rsidR="00CB3993" w:rsidRPr="00E8428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E268B0" w:rsidRPr="00E84283">
        <w:rPr>
          <w:rFonts w:ascii="Arial" w:hAnsi="Arial" w:cs="Arial"/>
          <w:color w:val="333333"/>
          <w:sz w:val="22"/>
          <w:szCs w:val="22"/>
          <w:shd w:val="clear" w:color="auto" w:fill="FFFFFF"/>
        </w:rPr>
        <w:t>загальними</w:t>
      </w:r>
      <w:r w:rsidR="00CB3993" w:rsidRPr="00E8428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E268B0" w:rsidRPr="00E84283">
        <w:rPr>
          <w:rFonts w:ascii="Arial" w:hAnsi="Arial" w:cs="Arial"/>
          <w:color w:val="333333"/>
          <w:sz w:val="22"/>
          <w:szCs w:val="22"/>
          <w:shd w:val="clear" w:color="auto" w:fill="FFFFFF"/>
        </w:rPr>
        <w:t>зборами</w:t>
      </w:r>
      <w:r w:rsidR="00CB3993" w:rsidRPr="00E8428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E268B0" w:rsidRPr="00E84283">
        <w:rPr>
          <w:rFonts w:ascii="Arial" w:hAnsi="Arial" w:cs="Arial"/>
          <w:color w:val="333333"/>
          <w:sz w:val="22"/>
          <w:szCs w:val="22"/>
          <w:shd w:val="clear" w:color="auto" w:fill="FFFFFF"/>
        </w:rPr>
        <w:t>про</w:t>
      </w:r>
      <w:r w:rsidR="00CB3993" w:rsidRPr="00E8428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E268B0" w:rsidRPr="00E84283">
        <w:rPr>
          <w:rFonts w:ascii="Arial" w:hAnsi="Arial" w:cs="Arial"/>
          <w:color w:val="333333"/>
          <w:sz w:val="22"/>
          <w:szCs w:val="22"/>
          <w:shd w:val="clear" w:color="auto" w:fill="FFFFFF"/>
        </w:rPr>
        <w:t>виключення</w:t>
      </w:r>
      <w:r w:rsidR="00CB3993" w:rsidRPr="00E8428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E268B0" w:rsidRPr="00E84283">
        <w:rPr>
          <w:rFonts w:ascii="Arial" w:hAnsi="Arial" w:cs="Arial"/>
          <w:color w:val="333333"/>
          <w:sz w:val="22"/>
          <w:szCs w:val="22"/>
          <w:shd w:val="clear" w:color="auto" w:fill="FFFFFF"/>
        </w:rPr>
        <w:t>члена</w:t>
      </w:r>
      <w:r w:rsidR="00CB3993" w:rsidRPr="00E8428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E268B0" w:rsidRPr="00E84283">
        <w:rPr>
          <w:rFonts w:ascii="Arial" w:hAnsi="Arial" w:cs="Arial"/>
          <w:color w:val="333333"/>
          <w:sz w:val="22"/>
          <w:szCs w:val="22"/>
          <w:shd w:val="clear" w:color="auto" w:fill="FFFFFF"/>
        </w:rPr>
        <w:t>кредитної</w:t>
      </w:r>
      <w:r w:rsidR="00CB3993" w:rsidRPr="00E8428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E268B0" w:rsidRPr="00E84283">
        <w:rPr>
          <w:rFonts w:ascii="Arial" w:hAnsi="Arial" w:cs="Arial"/>
          <w:color w:val="333333"/>
          <w:sz w:val="22"/>
          <w:szCs w:val="22"/>
          <w:shd w:val="clear" w:color="auto" w:fill="FFFFFF"/>
        </w:rPr>
        <w:t>спілки</w:t>
      </w:r>
      <w:r w:rsidR="00CB3993" w:rsidRPr="00E8428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E268B0" w:rsidRPr="00E84283">
        <w:rPr>
          <w:rFonts w:ascii="Arial" w:hAnsi="Arial" w:cs="Arial"/>
          <w:color w:val="333333"/>
          <w:sz w:val="22"/>
          <w:szCs w:val="22"/>
          <w:shd w:val="clear" w:color="auto" w:fill="FFFFFF"/>
        </w:rPr>
        <w:t>з</w:t>
      </w:r>
      <w:r w:rsidR="00CB3993" w:rsidRPr="00E8428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E268B0" w:rsidRPr="00E84283">
        <w:rPr>
          <w:rFonts w:ascii="Arial" w:hAnsi="Arial" w:cs="Arial"/>
          <w:color w:val="333333"/>
          <w:sz w:val="22"/>
          <w:szCs w:val="22"/>
          <w:shd w:val="clear" w:color="auto" w:fill="FFFFFF"/>
        </w:rPr>
        <w:t>інших</w:t>
      </w:r>
      <w:r w:rsidR="00CB3993" w:rsidRPr="00E8428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E268B0" w:rsidRPr="00E84283">
        <w:rPr>
          <w:rFonts w:ascii="Arial" w:hAnsi="Arial" w:cs="Arial"/>
          <w:color w:val="333333"/>
          <w:sz w:val="22"/>
          <w:szCs w:val="22"/>
          <w:shd w:val="clear" w:color="auto" w:fill="FFFFFF"/>
        </w:rPr>
        <w:t>підстав,</w:t>
      </w:r>
      <w:r w:rsidR="00CB3993" w:rsidRPr="00E8428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E268B0" w:rsidRPr="00E84283">
        <w:rPr>
          <w:rFonts w:ascii="Arial" w:hAnsi="Arial" w:cs="Arial"/>
          <w:color w:val="333333"/>
          <w:sz w:val="22"/>
          <w:szCs w:val="22"/>
          <w:shd w:val="clear" w:color="auto" w:fill="FFFFFF"/>
        </w:rPr>
        <w:t>визначених</w:t>
      </w:r>
      <w:r w:rsidR="00CB3993" w:rsidRPr="00E8428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E268B0" w:rsidRPr="00E84283">
        <w:rPr>
          <w:rFonts w:ascii="Arial" w:hAnsi="Arial" w:cs="Arial"/>
          <w:color w:val="333333"/>
          <w:sz w:val="22"/>
          <w:szCs w:val="22"/>
          <w:shd w:val="clear" w:color="auto" w:fill="FFFFFF"/>
        </w:rPr>
        <w:t>Статутом</w:t>
      </w:r>
      <w:r w:rsidR="00FA77A5" w:rsidRPr="00E84283">
        <w:rPr>
          <w:rFonts w:ascii="Arial" w:hAnsi="Arial" w:cs="Arial"/>
          <w:color w:val="333333"/>
          <w:sz w:val="22"/>
          <w:szCs w:val="22"/>
          <w:shd w:val="clear" w:color="auto" w:fill="FFFFFF"/>
        </w:rPr>
        <w:t>,</w:t>
      </w:r>
      <w:r w:rsidR="00CB3993" w:rsidRPr="00E8428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FA77A5" w:rsidRPr="00E84283">
        <w:rPr>
          <w:rFonts w:ascii="Arial" w:hAnsi="Arial" w:cs="Arial"/>
          <w:color w:val="333333"/>
          <w:sz w:val="22"/>
          <w:szCs w:val="22"/>
          <w:shd w:val="clear" w:color="auto" w:fill="FFFFFF"/>
        </w:rPr>
        <w:t>про</w:t>
      </w:r>
      <w:r w:rsidR="00CB3993" w:rsidRPr="00E8428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делегування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повноважень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правлінню</w:t>
      </w:r>
      <w:r w:rsidR="00FA77A5" w:rsidRPr="00E84283">
        <w:rPr>
          <w:rStyle w:val="a3"/>
          <w:rFonts w:ascii="Arial" w:hAnsi="Arial" w:cs="Arial"/>
          <w:sz w:val="22"/>
          <w:szCs w:val="22"/>
        </w:rPr>
        <w:t>)</w:t>
      </w:r>
      <w:r w:rsidR="00D80653" w:rsidRPr="00E84283">
        <w:rPr>
          <w:rStyle w:val="a3"/>
          <w:rFonts w:ascii="Arial" w:hAnsi="Arial" w:cs="Arial"/>
          <w:sz w:val="22"/>
          <w:szCs w:val="22"/>
        </w:rPr>
        <w:t>,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у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разі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якщо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член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кредитної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спілки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не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має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додаткових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пайових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внесків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у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кредитній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спілці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та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протягом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трьох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років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жодного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разу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не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користувався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фінансовими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послугами,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які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надаються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кредитною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спілкою,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не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вчиняв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фінансових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операцій,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не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брав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участі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в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роботі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органів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управління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кредитної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спілки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A31EAF" w:rsidRPr="00E84283">
        <w:rPr>
          <w:rStyle w:val="a3"/>
          <w:rFonts w:ascii="Arial" w:hAnsi="Arial" w:cs="Arial"/>
          <w:sz w:val="22"/>
          <w:szCs w:val="22"/>
        </w:rPr>
        <w:t>та/</w:t>
      </w:r>
      <w:r w:rsidR="00D80653" w:rsidRPr="00E84283">
        <w:rPr>
          <w:rStyle w:val="a3"/>
          <w:rFonts w:ascii="Arial" w:hAnsi="Arial" w:cs="Arial"/>
          <w:sz w:val="22"/>
          <w:szCs w:val="22"/>
        </w:rPr>
        <w:t>або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не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виконував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рішення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загальних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зборів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щодо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сплати</w:t>
      </w:r>
      <w:r w:rsidR="00CB3993" w:rsidRPr="00E84283">
        <w:rPr>
          <w:rStyle w:val="a3"/>
          <w:rFonts w:ascii="Arial" w:hAnsi="Arial" w:cs="Arial"/>
          <w:sz w:val="22"/>
          <w:szCs w:val="22"/>
        </w:rPr>
        <w:t xml:space="preserve"> </w:t>
      </w:r>
      <w:r w:rsidR="00D80653" w:rsidRPr="00E84283">
        <w:rPr>
          <w:rStyle w:val="a3"/>
          <w:rFonts w:ascii="Arial" w:hAnsi="Arial" w:cs="Arial"/>
          <w:sz w:val="22"/>
          <w:szCs w:val="22"/>
        </w:rPr>
        <w:t>внесків;</w:t>
      </w:r>
    </w:p>
    <w:p w:rsidR="00671B1A" w:rsidRPr="00E84283" w:rsidRDefault="00671B1A" w:rsidP="00F705D4">
      <w:pPr>
        <w:pStyle w:val="afffe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84283">
        <w:rPr>
          <w:rFonts w:ascii="Arial" w:hAnsi="Arial" w:cs="Arial"/>
          <w:color w:val="000000"/>
          <w:sz w:val="22"/>
          <w:szCs w:val="22"/>
        </w:rPr>
        <w:t>5)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забезпечення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організації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ефективної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системи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корпоративного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управління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відповідно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до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вимог,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встановлених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Законом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та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нормативно-правовими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актами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Регулятора;</w:t>
      </w:r>
    </w:p>
    <w:p w:rsidR="00671B1A" w:rsidRPr="00E84283" w:rsidRDefault="00671B1A" w:rsidP="00F705D4">
      <w:pPr>
        <w:pStyle w:val="afffe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84283">
        <w:rPr>
          <w:rFonts w:ascii="Arial" w:hAnsi="Arial" w:cs="Arial"/>
          <w:color w:val="000000"/>
          <w:sz w:val="22"/>
          <w:szCs w:val="22"/>
        </w:rPr>
        <w:t>6)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затвердження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бюджету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кредитної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спілки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та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контроль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його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виконанням;</w:t>
      </w:r>
    </w:p>
    <w:p w:rsidR="00671B1A" w:rsidRPr="00E84283" w:rsidRDefault="00671B1A" w:rsidP="00F705D4">
      <w:pPr>
        <w:pStyle w:val="afffe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84283">
        <w:rPr>
          <w:rFonts w:ascii="Arial" w:hAnsi="Arial" w:cs="Arial"/>
          <w:sz w:val="22"/>
          <w:szCs w:val="22"/>
        </w:rPr>
        <w:t>7)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забезпечення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функціонування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комплексної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та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адекватної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системи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внутрішнього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контролю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кредитної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спілки,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у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тому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числі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системи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управління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ризиками,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внутрішнього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аудиту,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та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контроль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ефективністю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її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функціонування;</w:t>
      </w:r>
    </w:p>
    <w:p w:rsidR="00671B1A" w:rsidRPr="00E84283" w:rsidRDefault="00671B1A" w:rsidP="00F705D4">
      <w:pPr>
        <w:pStyle w:val="afffe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84283">
        <w:rPr>
          <w:rFonts w:ascii="Arial" w:hAnsi="Arial" w:cs="Arial"/>
          <w:color w:val="000000"/>
          <w:sz w:val="22"/>
          <w:szCs w:val="22"/>
        </w:rPr>
        <w:t>8)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затвердження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політик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та/або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внутрішніх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положень,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що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визначають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порядок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управління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ризиками,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у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тому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числі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затвердження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порядку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здійснення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операцій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із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пов’язаними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кредитною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спілкою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особами,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та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контроль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їх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дотриманням;</w:t>
      </w:r>
    </w:p>
    <w:p w:rsidR="00671B1A" w:rsidRPr="00E84283" w:rsidRDefault="00671B1A" w:rsidP="00F705D4">
      <w:pPr>
        <w:pStyle w:val="afffe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84283">
        <w:rPr>
          <w:rFonts w:ascii="Arial" w:hAnsi="Arial" w:cs="Arial"/>
          <w:color w:val="000000"/>
          <w:sz w:val="22"/>
          <w:szCs w:val="22"/>
        </w:rPr>
        <w:t>9)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затвердження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плану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відновлення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діяльності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кредитної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спілки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та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контроль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його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виконанням;</w:t>
      </w:r>
    </w:p>
    <w:p w:rsidR="00671B1A" w:rsidRPr="00E84283" w:rsidRDefault="00671B1A" w:rsidP="00F705D4">
      <w:pPr>
        <w:pStyle w:val="afffe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84283">
        <w:rPr>
          <w:rFonts w:ascii="Arial" w:hAnsi="Arial" w:cs="Arial"/>
          <w:color w:val="000000"/>
          <w:sz w:val="22"/>
          <w:szCs w:val="22"/>
        </w:rPr>
        <w:t>10)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визначення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кредитної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та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депозитної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політики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кредитної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спілки;</w:t>
      </w:r>
    </w:p>
    <w:p w:rsidR="00671B1A" w:rsidRPr="00E84283" w:rsidRDefault="00671B1A" w:rsidP="00F705D4">
      <w:pPr>
        <w:pStyle w:val="afffe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84283">
        <w:rPr>
          <w:rFonts w:ascii="Arial" w:hAnsi="Arial" w:cs="Arial"/>
          <w:color w:val="000000"/>
          <w:sz w:val="22"/>
          <w:szCs w:val="22"/>
        </w:rPr>
        <w:t>11)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прийняття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рішень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про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надання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згоди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на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вчинення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значного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правочину;</w:t>
      </w:r>
    </w:p>
    <w:p w:rsidR="00671B1A" w:rsidRPr="00E84283" w:rsidRDefault="00671B1A" w:rsidP="00F705D4">
      <w:pPr>
        <w:pStyle w:val="afffe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84283">
        <w:rPr>
          <w:rFonts w:ascii="Arial" w:hAnsi="Arial" w:cs="Arial"/>
          <w:color w:val="000000"/>
          <w:sz w:val="22"/>
          <w:szCs w:val="22"/>
        </w:rPr>
        <w:t>12)визначення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відповідно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до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вимог,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встановлених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нормативно-правовими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актами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Регулятора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та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Статутом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кредитної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спілки,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кваліфікаційних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вимог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до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членів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кредитного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комітету,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працівників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кредитної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спілки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та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залучених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на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договірних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умовах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експертів;</w:t>
      </w:r>
    </w:p>
    <w:p w:rsidR="00671B1A" w:rsidRPr="00E84283" w:rsidRDefault="00671B1A" w:rsidP="00F705D4">
      <w:pPr>
        <w:pStyle w:val="afffe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84283">
        <w:rPr>
          <w:rFonts w:ascii="Arial" w:hAnsi="Arial" w:cs="Arial"/>
          <w:color w:val="000000"/>
          <w:sz w:val="22"/>
          <w:szCs w:val="22"/>
        </w:rPr>
        <w:t>13)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призначення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та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припинення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повноважень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голови,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заступників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голови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та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членів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правління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кредитної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спілки,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призначення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та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припинення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повноважень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головного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ризик-менеджера,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головного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комплаєнс-менеджера,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головного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внутрішнього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аудитора;</w:t>
      </w:r>
    </w:p>
    <w:p w:rsidR="00671B1A" w:rsidRPr="00E84283" w:rsidRDefault="00671B1A" w:rsidP="00F705D4">
      <w:pPr>
        <w:pStyle w:val="afffe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84283">
        <w:rPr>
          <w:rFonts w:ascii="Arial" w:hAnsi="Arial" w:cs="Arial"/>
          <w:color w:val="000000"/>
          <w:sz w:val="22"/>
          <w:szCs w:val="22"/>
        </w:rPr>
        <w:t>14)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здійснення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контролю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діяльністю,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також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щорічної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оцінки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ефективності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та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відповідності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встановленим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вимогам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правління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кредитної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спілки,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головного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ризик-менеджера,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головного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комплаєнс-менеджера,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головного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внутрішнього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аудитора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та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внесення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пропозицій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щодо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вдосконалення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їхньої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діяльності;</w:t>
      </w:r>
    </w:p>
    <w:p w:rsidR="00671B1A" w:rsidRPr="00E84283" w:rsidRDefault="00671B1A" w:rsidP="00F705D4">
      <w:pPr>
        <w:pStyle w:val="afffe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84283">
        <w:rPr>
          <w:rFonts w:ascii="Arial" w:hAnsi="Arial" w:cs="Arial"/>
          <w:color w:val="000000"/>
          <w:sz w:val="22"/>
          <w:szCs w:val="22"/>
        </w:rPr>
        <w:t>15)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визначення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порядку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роботи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та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планів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роботи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підрозділу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внутрішнього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аудиту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(аудитора)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і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контроль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його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діяльністю;</w:t>
      </w:r>
    </w:p>
    <w:p w:rsidR="00671B1A" w:rsidRPr="00E84283" w:rsidRDefault="00671B1A" w:rsidP="00F705D4">
      <w:pPr>
        <w:pStyle w:val="afffe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84283">
        <w:rPr>
          <w:rFonts w:ascii="Arial" w:hAnsi="Arial" w:cs="Arial"/>
          <w:color w:val="000000"/>
          <w:sz w:val="22"/>
          <w:szCs w:val="22"/>
        </w:rPr>
        <w:t>16)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призначення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суб’єкта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аудиторської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діяльності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у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порядку,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визначеному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1" w:history="1">
        <w:r w:rsidRPr="00E84283">
          <w:rPr>
            <w:rStyle w:val="aa"/>
            <w:rFonts w:ascii="Arial" w:hAnsi="Arial" w:cs="Arial"/>
            <w:color w:val="000000"/>
            <w:sz w:val="22"/>
            <w:szCs w:val="22"/>
            <w:u w:val="none"/>
          </w:rPr>
          <w:t>Законом</w:t>
        </w:r>
        <w:r w:rsidR="00CB3993" w:rsidRPr="00E84283">
          <w:rPr>
            <w:rStyle w:val="aa"/>
            <w:rFonts w:ascii="Arial" w:hAnsi="Arial" w:cs="Arial"/>
            <w:color w:val="000000"/>
            <w:sz w:val="22"/>
            <w:szCs w:val="22"/>
            <w:u w:val="none"/>
          </w:rPr>
          <w:t xml:space="preserve"> </w:t>
        </w:r>
        <w:r w:rsidRPr="00E84283">
          <w:rPr>
            <w:rStyle w:val="aa"/>
            <w:rFonts w:ascii="Arial" w:hAnsi="Arial" w:cs="Arial"/>
            <w:color w:val="000000"/>
            <w:sz w:val="22"/>
            <w:szCs w:val="22"/>
            <w:u w:val="none"/>
          </w:rPr>
          <w:t>України</w:t>
        </w:r>
      </w:hyperlink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"Про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аудит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фінансової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звітності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та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аудиторську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діяльність",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для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проведення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зовнішнього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аудиту,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у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тому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числі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для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проведення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щорічної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аудиторської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перевірки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фінансової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звітності;</w:t>
      </w:r>
    </w:p>
    <w:p w:rsidR="00671B1A" w:rsidRPr="00E84283" w:rsidRDefault="00671B1A" w:rsidP="00F705D4">
      <w:pPr>
        <w:pStyle w:val="afffe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84283">
        <w:rPr>
          <w:rFonts w:ascii="Arial" w:hAnsi="Arial" w:cs="Arial"/>
          <w:color w:val="000000"/>
          <w:sz w:val="22"/>
          <w:szCs w:val="22"/>
        </w:rPr>
        <w:t>17)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затвердження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умов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договору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із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суб’єктом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аудиторської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діяльності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та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змін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до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нього,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встановлення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розміру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плати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надання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послуг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таким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суб’єктом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аудиторської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діяльності;</w:t>
      </w:r>
    </w:p>
    <w:p w:rsidR="00671B1A" w:rsidRPr="00E84283" w:rsidRDefault="00671B1A" w:rsidP="00F705D4">
      <w:pPr>
        <w:pStyle w:val="afffe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84283">
        <w:rPr>
          <w:rFonts w:ascii="Arial" w:hAnsi="Arial" w:cs="Arial"/>
          <w:color w:val="000000"/>
          <w:sz w:val="22"/>
          <w:szCs w:val="22"/>
        </w:rPr>
        <w:t>18)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контроль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усуненням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недоліків,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виявлених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Регуляторам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та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іншими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органами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державної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влади,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які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межах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компетенції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здійснюють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нагляд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діяльністю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кредитної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спілки,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підрозділом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внутрішнього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аудиту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(аудитором)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та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суб’єктом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аудиторської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діяльності,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результатами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проведення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зовнішнього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аудиту;</w:t>
      </w:r>
    </w:p>
    <w:p w:rsidR="00671B1A" w:rsidRPr="00E84283" w:rsidRDefault="00671B1A" w:rsidP="00F705D4">
      <w:pPr>
        <w:pStyle w:val="afffe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84283">
        <w:rPr>
          <w:rFonts w:ascii="Arial" w:hAnsi="Arial" w:cs="Arial"/>
          <w:color w:val="000000"/>
          <w:sz w:val="22"/>
          <w:szCs w:val="22"/>
        </w:rPr>
        <w:t>19)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визначення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порядку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прийняття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рішень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про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придбання,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відчуження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майна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кредитної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спілки,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використання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тимчасово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вільних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коштів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кредитної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спілки;</w:t>
      </w:r>
    </w:p>
    <w:p w:rsidR="00671B1A" w:rsidRPr="00E84283" w:rsidRDefault="00671B1A" w:rsidP="00F705D4">
      <w:pPr>
        <w:pStyle w:val="afffe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84283">
        <w:rPr>
          <w:rFonts w:ascii="Arial" w:hAnsi="Arial" w:cs="Arial"/>
          <w:color w:val="000000"/>
          <w:sz w:val="22"/>
          <w:szCs w:val="22"/>
        </w:rPr>
        <w:lastRenderedPageBreak/>
        <w:t>20)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прийняття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рішення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про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створення,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ліквідацію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відокремлених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підрозділів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кредитної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спілки;</w:t>
      </w:r>
    </w:p>
    <w:p w:rsidR="00671B1A" w:rsidRPr="00E84283" w:rsidRDefault="00671B1A" w:rsidP="00F705D4">
      <w:pPr>
        <w:pStyle w:val="afffe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84283">
        <w:rPr>
          <w:rFonts w:ascii="Arial" w:hAnsi="Arial" w:cs="Arial"/>
          <w:color w:val="000000"/>
          <w:sz w:val="22"/>
          <w:szCs w:val="22"/>
        </w:rPr>
        <w:t>21)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прийняття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рішення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про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вступ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кредитної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спілки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до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об’єднання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кредитних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спілок,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у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тому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числі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до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об’єднання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кредитних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спілок,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яке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набуло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статусу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84283">
        <w:rPr>
          <w:rFonts w:ascii="Arial" w:hAnsi="Arial" w:cs="Arial"/>
          <w:color w:val="000000"/>
          <w:sz w:val="22"/>
          <w:szCs w:val="22"/>
        </w:rPr>
        <w:t>саморегулівної</w:t>
      </w:r>
      <w:proofErr w:type="spellEnd"/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організації,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об’єднаної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кредитної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спілки,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інших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об’єднань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юридичних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осіб,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громадських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об’єднань,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благодійних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організацій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та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про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вихід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із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них;</w:t>
      </w:r>
    </w:p>
    <w:p w:rsidR="00671B1A" w:rsidRPr="00E84283" w:rsidRDefault="00671B1A" w:rsidP="00F705D4">
      <w:pPr>
        <w:pStyle w:val="afffe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84283">
        <w:rPr>
          <w:rFonts w:ascii="Arial" w:hAnsi="Arial" w:cs="Arial"/>
          <w:color w:val="000000"/>
          <w:sz w:val="22"/>
          <w:szCs w:val="22"/>
        </w:rPr>
        <w:t>22)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затвердження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умов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трудових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договорів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(контрактів),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що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укладаються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членами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правління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кредитної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спілки,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керівником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підрозділу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внутрішнього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аудиту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(внутрішнім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аудитором),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головним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ризик-менеджером,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головним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комплаєнс-менеджером,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також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встановлення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розміру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їхньої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винагороди;</w:t>
      </w:r>
    </w:p>
    <w:p w:rsidR="00671B1A" w:rsidRPr="00E84283" w:rsidRDefault="00671B1A" w:rsidP="00F705D4">
      <w:pPr>
        <w:pStyle w:val="afffe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84283">
        <w:rPr>
          <w:rFonts w:ascii="Arial" w:hAnsi="Arial" w:cs="Arial"/>
          <w:color w:val="000000"/>
          <w:sz w:val="22"/>
          <w:szCs w:val="22"/>
        </w:rPr>
        <w:t>23)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контроль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своєчасністю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надання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та/або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опублікування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кредитною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спілкою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достовірної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інформації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щодо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її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діяльності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відповідно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до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законодавства;</w:t>
      </w:r>
    </w:p>
    <w:p w:rsidR="00671B1A" w:rsidRPr="00E84283" w:rsidRDefault="00671B1A" w:rsidP="00F705D4">
      <w:pPr>
        <w:pStyle w:val="afffe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84283">
        <w:rPr>
          <w:rFonts w:ascii="Arial" w:hAnsi="Arial" w:cs="Arial"/>
          <w:color w:val="000000"/>
          <w:sz w:val="22"/>
          <w:szCs w:val="22"/>
        </w:rPr>
        <w:t>24)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визначення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політики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винагороди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у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кредитній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спілці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та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забезпечення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її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перегляду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щороку,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також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здійснення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контролю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реалізацією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такої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політики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урахуванням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вимог,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встановлених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нормативно-правовими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актами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Регулятора;</w:t>
      </w:r>
    </w:p>
    <w:p w:rsidR="00671B1A" w:rsidRPr="00E84283" w:rsidRDefault="00671B1A" w:rsidP="00F705D4">
      <w:pPr>
        <w:pStyle w:val="afffe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84283">
        <w:rPr>
          <w:rFonts w:ascii="Arial" w:hAnsi="Arial" w:cs="Arial"/>
          <w:color w:val="000000"/>
          <w:sz w:val="22"/>
          <w:szCs w:val="22"/>
        </w:rPr>
        <w:t>25)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здійснення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інших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повноважень,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віднесених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до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компетенції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ради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кредитної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спілки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Законом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або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Статутом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кредитної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84283">
        <w:rPr>
          <w:rFonts w:ascii="Arial" w:hAnsi="Arial" w:cs="Arial"/>
          <w:color w:val="000000"/>
          <w:sz w:val="22"/>
          <w:szCs w:val="22"/>
        </w:rPr>
        <w:t>спілки.</w:t>
      </w:r>
    </w:p>
    <w:p w:rsidR="005C77BE" w:rsidRPr="00E84283" w:rsidRDefault="00EB3B8D" w:rsidP="00F705D4">
      <w:pPr>
        <w:pStyle w:val="affe"/>
        <w:ind w:firstLine="567"/>
        <w:jc w:val="both"/>
        <w:rPr>
          <w:rFonts w:ascii="Arial" w:hAnsi="Arial" w:cs="Arial"/>
          <w:shd w:val="clear" w:color="auto" w:fill="FFFFFF"/>
        </w:rPr>
      </w:pPr>
      <w:r w:rsidRPr="00E84283">
        <w:rPr>
          <w:rFonts w:ascii="Arial" w:hAnsi="Arial" w:cs="Arial"/>
        </w:rPr>
        <w:t>3.3.</w:t>
      </w:r>
      <w:r w:rsidR="00CB3993" w:rsidRPr="00E84283">
        <w:rPr>
          <w:rFonts w:ascii="Arial" w:hAnsi="Arial" w:cs="Arial"/>
        </w:rPr>
        <w:t xml:space="preserve"> </w:t>
      </w:r>
      <w:r w:rsidR="00D57E2F" w:rsidRPr="00E84283">
        <w:rPr>
          <w:rFonts w:ascii="Arial" w:hAnsi="Arial" w:cs="Arial"/>
          <w:shd w:val="clear" w:color="auto" w:fill="FFFFFF"/>
        </w:rPr>
        <w:t>Рада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D57E2F" w:rsidRPr="00E84283">
        <w:rPr>
          <w:rFonts w:ascii="Arial" w:hAnsi="Arial" w:cs="Arial"/>
          <w:shd w:val="clear" w:color="auto" w:fill="FFFFFF"/>
        </w:rPr>
        <w:t>кредитної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D57E2F" w:rsidRPr="00E84283">
        <w:rPr>
          <w:rFonts w:ascii="Arial" w:hAnsi="Arial" w:cs="Arial"/>
          <w:shd w:val="clear" w:color="auto" w:fill="FFFFFF"/>
        </w:rPr>
        <w:t>спілки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D57E2F" w:rsidRPr="00E84283">
        <w:rPr>
          <w:rFonts w:ascii="Arial" w:hAnsi="Arial" w:cs="Arial"/>
          <w:shd w:val="clear" w:color="auto" w:fill="FFFFFF"/>
        </w:rPr>
        <w:t>має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D57E2F" w:rsidRPr="00E84283">
        <w:rPr>
          <w:rFonts w:ascii="Arial" w:hAnsi="Arial" w:cs="Arial"/>
          <w:shd w:val="clear" w:color="auto" w:fill="FFFFFF"/>
        </w:rPr>
        <w:t>право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D57E2F" w:rsidRPr="00E84283">
        <w:rPr>
          <w:rFonts w:ascii="Arial" w:hAnsi="Arial" w:cs="Arial"/>
          <w:shd w:val="clear" w:color="auto" w:fill="FFFFFF"/>
        </w:rPr>
        <w:t>вирішувати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D57E2F" w:rsidRPr="00E84283">
        <w:rPr>
          <w:rFonts w:ascii="Arial" w:hAnsi="Arial" w:cs="Arial"/>
          <w:shd w:val="clear" w:color="auto" w:fill="FFFFFF"/>
        </w:rPr>
        <w:t>також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D57E2F" w:rsidRPr="00E84283">
        <w:rPr>
          <w:rFonts w:ascii="Arial" w:hAnsi="Arial" w:cs="Arial"/>
          <w:shd w:val="clear" w:color="auto" w:fill="FFFFFF"/>
        </w:rPr>
        <w:t>інші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D57E2F" w:rsidRPr="00E84283">
        <w:rPr>
          <w:rFonts w:ascii="Arial" w:hAnsi="Arial" w:cs="Arial"/>
          <w:shd w:val="clear" w:color="auto" w:fill="FFFFFF"/>
        </w:rPr>
        <w:t>питання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D57E2F" w:rsidRPr="00E84283">
        <w:rPr>
          <w:rFonts w:ascii="Arial" w:hAnsi="Arial" w:cs="Arial"/>
          <w:shd w:val="clear" w:color="auto" w:fill="FFFFFF"/>
        </w:rPr>
        <w:t>діяльності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D57E2F" w:rsidRPr="00E84283">
        <w:rPr>
          <w:rFonts w:ascii="Arial" w:hAnsi="Arial" w:cs="Arial"/>
          <w:shd w:val="clear" w:color="auto" w:fill="FFFFFF"/>
        </w:rPr>
        <w:t>кредитної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D57E2F" w:rsidRPr="00E84283">
        <w:rPr>
          <w:rFonts w:ascii="Arial" w:hAnsi="Arial" w:cs="Arial"/>
          <w:shd w:val="clear" w:color="auto" w:fill="FFFFFF"/>
        </w:rPr>
        <w:t>спілки,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D57E2F" w:rsidRPr="00E84283">
        <w:rPr>
          <w:rFonts w:ascii="Arial" w:hAnsi="Arial" w:cs="Arial"/>
          <w:shd w:val="clear" w:color="auto" w:fill="FFFFFF"/>
        </w:rPr>
        <w:t>крім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D57E2F" w:rsidRPr="00E84283">
        <w:rPr>
          <w:rFonts w:ascii="Arial" w:hAnsi="Arial" w:cs="Arial"/>
          <w:shd w:val="clear" w:color="auto" w:fill="FFFFFF"/>
        </w:rPr>
        <w:t>питань,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D57E2F" w:rsidRPr="00E84283">
        <w:rPr>
          <w:rFonts w:ascii="Arial" w:hAnsi="Arial" w:cs="Arial"/>
          <w:shd w:val="clear" w:color="auto" w:fill="FFFFFF"/>
        </w:rPr>
        <w:t>що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D57E2F" w:rsidRPr="00E84283">
        <w:rPr>
          <w:rFonts w:ascii="Arial" w:hAnsi="Arial" w:cs="Arial"/>
          <w:shd w:val="clear" w:color="auto" w:fill="FFFFFF"/>
        </w:rPr>
        <w:t>належать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D57E2F" w:rsidRPr="00E84283">
        <w:rPr>
          <w:rFonts w:ascii="Arial" w:hAnsi="Arial" w:cs="Arial"/>
          <w:shd w:val="clear" w:color="auto" w:fill="FFFFFF"/>
        </w:rPr>
        <w:t>до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D57E2F" w:rsidRPr="00E84283">
        <w:rPr>
          <w:rFonts w:ascii="Arial" w:hAnsi="Arial" w:cs="Arial"/>
          <w:shd w:val="clear" w:color="auto" w:fill="FFFFFF"/>
        </w:rPr>
        <w:t>виключної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D57E2F" w:rsidRPr="00E84283">
        <w:rPr>
          <w:rFonts w:ascii="Arial" w:hAnsi="Arial" w:cs="Arial"/>
          <w:shd w:val="clear" w:color="auto" w:fill="FFFFFF"/>
        </w:rPr>
        <w:t>компетенції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D57E2F" w:rsidRPr="00E84283">
        <w:rPr>
          <w:rFonts w:ascii="Arial" w:hAnsi="Arial" w:cs="Arial"/>
          <w:shd w:val="clear" w:color="auto" w:fill="FFFFFF"/>
        </w:rPr>
        <w:t>загальних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D57E2F" w:rsidRPr="00E84283">
        <w:rPr>
          <w:rFonts w:ascii="Arial" w:hAnsi="Arial" w:cs="Arial"/>
          <w:shd w:val="clear" w:color="auto" w:fill="FFFFFF"/>
        </w:rPr>
        <w:t>зборів</w:t>
      </w:r>
      <w:r w:rsidR="00723816" w:rsidRPr="00E84283">
        <w:rPr>
          <w:rFonts w:ascii="Arial" w:hAnsi="Arial" w:cs="Arial"/>
          <w:shd w:val="clear" w:color="auto" w:fill="FFFFFF"/>
        </w:rPr>
        <w:t>.</w:t>
      </w:r>
    </w:p>
    <w:p w:rsidR="005B1F7B" w:rsidRPr="00E84283" w:rsidRDefault="00EB3B8D" w:rsidP="00F705D4">
      <w:pPr>
        <w:pStyle w:val="affe"/>
        <w:ind w:firstLine="567"/>
        <w:jc w:val="both"/>
        <w:rPr>
          <w:rFonts w:ascii="Arial" w:hAnsi="Arial" w:cs="Arial"/>
          <w:shd w:val="clear" w:color="auto" w:fill="FFFFFF"/>
        </w:rPr>
      </w:pPr>
      <w:r w:rsidRPr="00E84283">
        <w:rPr>
          <w:rFonts w:ascii="Arial" w:hAnsi="Arial" w:cs="Arial"/>
          <w:shd w:val="clear" w:color="auto" w:fill="FFFFFF"/>
        </w:rPr>
        <w:t>3.4.</w:t>
      </w:r>
      <w:r w:rsidR="00CB3993" w:rsidRPr="00E84283">
        <w:rPr>
          <w:rStyle w:val="WW8Num2z0"/>
          <w:rFonts w:ascii="Arial" w:hAnsi="Arial" w:cs="Arial"/>
          <w:kern w:val="1"/>
          <w:sz w:val="22"/>
        </w:rPr>
        <w:t xml:space="preserve"> </w:t>
      </w:r>
      <w:r w:rsidR="005B1F7B" w:rsidRPr="00E84283">
        <w:rPr>
          <w:rStyle w:val="a3"/>
          <w:rFonts w:ascii="Arial" w:hAnsi="Arial" w:cs="Arial"/>
          <w:kern w:val="1"/>
        </w:rPr>
        <w:t>Члени</w:t>
      </w:r>
      <w:r w:rsidR="00CB3993" w:rsidRPr="00E84283">
        <w:rPr>
          <w:rStyle w:val="a3"/>
          <w:rFonts w:ascii="Arial" w:hAnsi="Arial" w:cs="Arial"/>
          <w:kern w:val="1"/>
        </w:rPr>
        <w:t xml:space="preserve"> </w:t>
      </w:r>
      <w:r w:rsidR="005B1F7B" w:rsidRPr="00E84283">
        <w:rPr>
          <w:rStyle w:val="a3"/>
          <w:rFonts w:ascii="Arial" w:hAnsi="Arial" w:cs="Arial"/>
          <w:kern w:val="1"/>
        </w:rPr>
        <w:t>ради</w:t>
      </w:r>
      <w:r w:rsidR="00CB3993" w:rsidRPr="00E84283">
        <w:rPr>
          <w:rStyle w:val="a3"/>
          <w:rFonts w:ascii="Arial" w:hAnsi="Arial" w:cs="Arial"/>
          <w:kern w:val="1"/>
        </w:rPr>
        <w:t xml:space="preserve"> </w:t>
      </w:r>
      <w:r w:rsidR="005B1F7B" w:rsidRPr="00E84283">
        <w:rPr>
          <w:rStyle w:val="a3"/>
          <w:rFonts w:ascii="Arial" w:hAnsi="Arial" w:cs="Arial"/>
          <w:kern w:val="1"/>
        </w:rPr>
        <w:t>кредитної</w:t>
      </w:r>
      <w:r w:rsidR="00CB3993" w:rsidRPr="00E84283">
        <w:rPr>
          <w:rStyle w:val="a3"/>
          <w:rFonts w:ascii="Arial" w:hAnsi="Arial" w:cs="Arial"/>
          <w:kern w:val="1"/>
        </w:rPr>
        <w:t xml:space="preserve"> </w:t>
      </w:r>
      <w:r w:rsidR="005B1F7B" w:rsidRPr="00E84283">
        <w:rPr>
          <w:rStyle w:val="a3"/>
          <w:rFonts w:ascii="Arial" w:hAnsi="Arial" w:cs="Arial"/>
          <w:kern w:val="1"/>
        </w:rPr>
        <w:t>спілки</w:t>
      </w:r>
      <w:r w:rsidR="00CB3993" w:rsidRPr="00E84283">
        <w:rPr>
          <w:rStyle w:val="a3"/>
          <w:rFonts w:ascii="Arial" w:hAnsi="Arial" w:cs="Arial"/>
          <w:kern w:val="1"/>
        </w:rPr>
        <w:t xml:space="preserve"> </w:t>
      </w:r>
      <w:r w:rsidR="005B1F7B" w:rsidRPr="00E84283">
        <w:rPr>
          <w:rStyle w:val="a3"/>
          <w:rFonts w:ascii="Arial" w:hAnsi="Arial" w:cs="Arial"/>
          <w:kern w:val="1"/>
        </w:rPr>
        <w:t>викону</w:t>
      </w:r>
      <w:r w:rsidR="00447E09" w:rsidRPr="00E84283">
        <w:rPr>
          <w:rStyle w:val="a3"/>
          <w:rFonts w:ascii="Arial" w:hAnsi="Arial" w:cs="Arial"/>
          <w:kern w:val="1"/>
        </w:rPr>
        <w:t>ють</w:t>
      </w:r>
      <w:r w:rsidR="00CB3993" w:rsidRPr="00E84283">
        <w:rPr>
          <w:rStyle w:val="a3"/>
          <w:rFonts w:ascii="Arial" w:hAnsi="Arial" w:cs="Arial"/>
          <w:kern w:val="1"/>
        </w:rPr>
        <w:t xml:space="preserve"> </w:t>
      </w:r>
      <w:r w:rsidR="005B1F7B" w:rsidRPr="00E84283">
        <w:rPr>
          <w:rStyle w:val="a3"/>
          <w:rFonts w:ascii="Arial" w:hAnsi="Arial" w:cs="Arial"/>
          <w:kern w:val="1"/>
        </w:rPr>
        <w:t>свої</w:t>
      </w:r>
      <w:r w:rsidR="00CB3993" w:rsidRPr="00E84283">
        <w:rPr>
          <w:rStyle w:val="a3"/>
          <w:rFonts w:ascii="Arial" w:hAnsi="Arial" w:cs="Arial"/>
          <w:kern w:val="1"/>
        </w:rPr>
        <w:t xml:space="preserve"> </w:t>
      </w:r>
      <w:r w:rsidR="005B1F7B" w:rsidRPr="00E84283">
        <w:rPr>
          <w:rStyle w:val="a3"/>
          <w:rFonts w:ascii="Arial" w:hAnsi="Arial" w:cs="Arial"/>
          <w:kern w:val="1"/>
        </w:rPr>
        <w:t>повноваження</w:t>
      </w:r>
      <w:r w:rsidR="00CB3993" w:rsidRPr="00E84283">
        <w:rPr>
          <w:rStyle w:val="a3"/>
          <w:rFonts w:ascii="Arial" w:hAnsi="Arial" w:cs="Arial"/>
          <w:kern w:val="1"/>
        </w:rPr>
        <w:t xml:space="preserve"> </w:t>
      </w:r>
      <w:r w:rsidR="005B1F7B" w:rsidRPr="00E84283">
        <w:rPr>
          <w:rStyle w:val="a3"/>
          <w:rFonts w:ascii="Arial" w:hAnsi="Arial" w:cs="Arial"/>
          <w:kern w:val="1"/>
        </w:rPr>
        <w:t>на</w:t>
      </w:r>
      <w:r w:rsidR="00CB3993" w:rsidRPr="00E84283">
        <w:rPr>
          <w:rStyle w:val="a3"/>
          <w:rFonts w:ascii="Arial" w:hAnsi="Arial" w:cs="Arial"/>
          <w:kern w:val="1"/>
        </w:rPr>
        <w:t xml:space="preserve"> </w:t>
      </w:r>
      <w:r w:rsidR="005B1F7B" w:rsidRPr="00E84283">
        <w:rPr>
          <w:rStyle w:val="a3"/>
          <w:rFonts w:ascii="Arial" w:hAnsi="Arial" w:cs="Arial"/>
          <w:kern w:val="1"/>
        </w:rPr>
        <w:t>громадських</w:t>
      </w:r>
      <w:r w:rsidR="00CB3993" w:rsidRPr="00E84283">
        <w:rPr>
          <w:rStyle w:val="a3"/>
          <w:rFonts w:ascii="Arial" w:hAnsi="Arial" w:cs="Arial"/>
          <w:kern w:val="1"/>
        </w:rPr>
        <w:t xml:space="preserve"> </w:t>
      </w:r>
      <w:r w:rsidR="005B1F7B" w:rsidRPr="00E84283">
        <w:rPr>
          <w:rStyle w:val="a3"/>
          <w:rFonts w:ascii="Arial" w:hAnsi="Arial" w:cs="Arial"/>
          <w:kern w:val="1"/>
        </w:rPr>
        <w:t>засадах</w:t>
      </w:r>
      <w:r w:rsidR="00CB3993" w:rsidRPr="00E84283">
        <w:rPr>
          <w:rStyle w:val="a3"/>
          <w:rFonts w:ascii="Arial" w:hAnsi="Arial" w:cs="Arial"/>
          <w:kern w:val="1"/>
        </w:rPr>
        <w:t xml:space="preserve"> </w:t>
      </w:r>
      <w:r w:rsidR="00447E09" w:rsidRPr="00E84283">
        <w:rPr>
          <w:rStyle w:val="a3"/>
          <w:rFonts w:ascii="Arial" w:hAnsi="Arial" w:cs="Arial"/>
          <w:kern w:val="1"/>
        </w:rPr>
        <w:t>або</w:t>
      </w:r>
      <w:r w:rsidR="00CB3993" w:rsidRPr="00E84283">
        <w:rPr>
          <w:rStyle w:val="a3"/>
          <w:rFonts w:ascii="Arial" w:hAnsi="Arial" w:cs="Arial"/>
          <w:kern w:val="1"/>
        </w:rPr>
        <w:t xml:space="preserve"> </w:t>
      </w:r>
      <w:r w:rsidR="005B1F7B" w:rsidRPr="00E84283">
        <w:rPr>
          <w:rStyle w:val="a3"/>
          <w:rFonts w:ascii="Arial" w:hAnsi="Arial" w:cs="Arial"/>
          <w:kern w:val="1"/>
        </w:rPr>
        <w:t>на</w:t>
      </w:r>
      <w:r w:rsidR="00CB3993" w:rsidRPr="00E84283">
        <w:rPr>
          <w:rStyle w:val="a3"/>
          <w:rFonts w:ascii="Arial" w:hAnsi="Arial" w:cs="Arial"/>
          <w:kern w:val="1"/>
        </w:rPr>
        <w:t xml:space="preserve"> </w:t>
      </w:r>
      <w:r w:rsidR="005B1F7B" w:rsidRPr="00E84283">
        <w:rPr>
          <w:rStyle w:val="a3"/>
          <w:rFonts w:ascii="Arial" w:hAnsi="Arial" w:cs="Arial"/>
          <w:kern w:val="1"/>
        </w:rPr>
        <w:t>підставі</w:t>
      </w:r>
      <w:r w:rsidR="00CB3993" w:rsidRPr="00E84283">
        <w:rPr>
          <w:rStyle w:val="a3"/>
          <w:rFonts w:ascii="Arial" w:hAnsi="Arial" w:cs="Arial"/>
          <w:kern w:val="1"/>
        </w:rPr>
        <w:t xml:space="preserve"> </w:t>
      </w:r>
      <w:r w:rsidR="005B1F7B" w:rsidRPr="00E84283">
        <w:rPr>
          <w:rStyle w:val="a3"/>
          <w:rFonts w:ascii="Arial" w:hAnsi="Arial" w:cs="Arial"/>
          <w:kern w:val="1"/>
        </w:rPr>
        <w:t>трудових</w:t>
      </w:r>
      <w:r w:rsidR="00CB3993" w:rsidRPr="00E84283">
        <w:rPr>
          <w:rStyle w:val="a3"/>
          <w:rFonts w:ascii="Arial" w:hAnsi="Arial" w:cs="Arial"/>
          <w:kern w:val="1"/>
        </w:rPr>
        <w:t xml:space="preserve"> </w:t>
      </w:r>
      <w:r w:rsidR="005B1F7B" w:rsidRPr="00E84283">
        <w:rPr>
          <w:rStyle w:val="a3"/>
          <w:rFonts w:ascii="Arial" w:hAnsi="Arial" w:cs="Arial"/>
          <w:kern w:val="1"/>
        </w:rPr>
        <w:t>договорів</w:t>
      </w:r>
      <w:r w:rsidR="00CB3993" w:rsidRPr="00E84283">
        <w:rPr>
          <w:rStyle w:val="a3"/>
          <w:rFonts w:ascii="Arial" w:hAnsi="Arial" w:cs="Arial"/>
          <w:kern w:val="1"/>
        </w:rPr>
        <w:t xml:space="preserve"> </w:t>
      </w:r>
      <w:r w:rsidR="005B1F7B" w:rsidRPr="00E84283">
        <w:rPr>
          <w:rStyle w:val="a3"/>
          <w:rFonts w:ascii="Arial" w:hAnsi="Arial" w:cs="Arial"/>
          <w:kern w:val="1"/>
        </w:rPr>
        <w:t>(контрактів),</w:t>
      </w:r>
      <w:r w:rsidR="00CB3993" w:rsidRPr="00E84283">
        <w:rPr>
          <w:rStyle w:val="a3"/>
          <w:rFonts w:ascii="Arial" w:hAnsi="Arial" w:cs="Arial"/>
          <w:kern w:val="1"/>
        </w:rPr>
        <w:t xml:space="preserve"> </w:t>
      </w:r>
      <w:r w:rsidR="005B1F7B" w:rsidRPr="00E84283">
        <w:rPr>
          <w:rStyle w:val="a3"/>
          <w:rFonts w:ascii="Arial" w:hAnsi="Arial" w:cs="Arial"/>
          <w:kern w:val="1"/>
        </w:rPr>
        <w:t>укладених</w:t>
      </w:r>
      <w:r w:rsidR="00CB3993" w:rsidRPr="00E84283">
        <w:rPr>
          <w:rStyle w:val="a3"/>
          <w:rFonts w:ascii="Arial" w:hAnsi="Arial" w:cs="Arial"/>
          <w:kern w:val="1"/>
        </w:rPr>
        <w:t xml:space="preserve"> </w:t>
      </w:r>
      <w:r w:rsidR="005B1F7B" w:rsidRPr="00E84283">
        <w:rPr>
          <w:rStyle w:val="a3"/>
          <w:rFonts w:ascii="Arial" w:hAnsi="Arial" w:cs="Arial"/>
          <w:kern w:val="1"/>
        </w:rPr>
        <w:t>відповідно</w:t>
      </w:r>
      <w:r w:rsidR="00CB3993" w:rsidRPr="00E84283">
        <w:rPr>
          <w:rStyle w:val="a3"/>
          <w:rFonts w:ascii="Arial" w:hAnsi="Arial" w:cs="Arial"/>
          <w:kern w:val="1"/>
        </w:rPr>
        <w:t xml:space="preserve"> </w:t>
      </w:r>
      <w:r w:rsidR="005B1F7B" w:rsidRPr="00E84283">
        <w:rPr>
          <w:rStyle w:val="a3"/>
          <w:rFonts w:ascii="Arial" w:hAnsi="Arial" w:cs="Arial"/>
          <w:kern w:val="1"/>
        </w:rPr>
        <w:t>до</w:t>
      </w:r>
      <w:r w:rsidR="00CB3993" w:rsidRPr="00E84283">
        <w:rPr>
          <w:rStyle w:val="a3"/>
          <w:rFonts w:ascii="Arial" w:hAnsi="Arial" w:cs="Arial"/>
          <w:kern w:val="1"/>
        </w:rPr>
        <w:t xml:space="preserve"> </w:t>
      </w:r>
      <w:r w:rsidR="005B1F7B" w:rsidRPr="00E84283">
        <w:rPr>
          <w:rStyle w:val="a3"/>
          <w:rFonts w:ascii="Arial" w:hAnsi="Arial" w:cs="Arial"/>
          <w:kern w:val="1"/>
        </w:rPr>
        <w:t>Закону</w:t>
      </w:r>
      <w:r w:rsidR="00A353E5" w:rsidRPr="00E84283">
        <w:rPr>
          <w:rStyle w:val="a3"/>
          <w:rFonts w:ascii="Arial" w:hAnsi="Arial" w:cs="Arial"/>
          <w:kern w:val="1"/>
        </w:rPr>
        <w:t>.</w:t>
      </w:r>
    </w:p>
    <w:p w:rsidR="007F6B21" w:rsidRPr="00E84283" w:rsidRDefault="00750589" w:rsidP="00F705D4">
      <w:pPr>
        <w:pStyle w:val="affe"/>
        <w:ind w:firstLine="567"/>
        <w:jc w:val="center"/>
        <w:rPr>
          <w:rFonts w:ascii="Arial" w:hAnsi="Arial" w:cs="Arial"/>
          <w:b/>
          <w:bCs/>
        </w:rPr>
      </w:pPr>
      <w:r w:rsidRPr="00E84283">
        <w:rPr>
          <w:rFonts w:ascii="Arial" w:hAnsi="Arial" w:cs="Arial"/>
          <w:b/>
          <w:bCs/>
        </w:rPr>
        <w:t>І</w:t>
      </w:r>
      <w:r w:rsidR="001450EE" w:rsidRPr="00E84283">
        <w:rPr>
          <w:rFonts w:ascii="Arial" w:hAnsi="Arial" w:cs="Arial"/>
          <w:b/>
          <w:bCs/>
        </w:rPr>
        <w:t>V</w:t>
      </w:r>
      <w:r w:rsidR="00B27232" w:rsidRPr="00E84283">
        <w:rPr>
          <w:rFonts w:ascii="Arial" w:hAnsi="Arial" w:cs="Arial"/>
          <w:b/>
          <w:bCs/>
        </w:rPr>
        <w:t>.</w:t>
      </w:r>
      <w:r w:rsidR="00CB3993" w:rsidRPr="00E84283">
        <w:rPr>
          <w:rFonts w:ascii="Arial" w:hAnsi="Arial" w:cs="Arial"/>
          <w:b/>
          <w:bCs/>
        </w:rPr>
        <w:t xml:space="preserve"> </w:t>
      </w:r>
      <w:r w:rsidRPr="00E84283">
        <w:rPr>
          <w:rFonts w:ascii="Arial" w:hAnsi="Arial" w:cs="Arial"/>
          <w:b/>
          <w:bCs/>
        </w:rPr>
        <w:t>Права</w:t>
      </w:r>
      <w:r w:rsidR="00CB3993" w:rsidRPr="00E84283">
        <w:rPr>
          <w:rFonts w:ascii="Arial" w:hAnsi="Arial" w:cs="Arial"/>
          <w:b/>
          <w:bCs/>
        </w:rPr>
        <w:t xml:space="preserve"> </w:t>
      </w:r>
      <w:r w:rsidRPr="00E84283">
        <w:rPr>
          <w:rFonts w:ascii="Arial" w:hAnsi="Arial" w:cs="Arial"/>
          <w:b/>
          <w:bCs/>
        </w:rPr>
        <w:t>та</w:t>
      </w:r>
      <w:r w:rsidR="00CB3993" w:rsidRPr="00E84283">
        <w:rPr>
          <w:rFonts w:ascii="Arial" w:hAnsi="Arial" w:cs="Arial"/>
          <w:b/>
          <w:bCs/>
        </w:rPr>
        <w:t xml:space="preserve"> </w:t>
      </w:r>
      <w:r w:rsidRPr="00E84283">
        <w:rPr>
          <w:rFonts w:ascii="Arial" w:hAnsi="Arial" w:cs="Arial"/>
          <w:b/>
          <w:bCs/>
        </w:rPr>
        <w:t>обов</w:t>
      </w:r>
      <w:r w:rsidR="00B27232" w:rsidRPr="00E84283">
        <w:rPr>
          <w:rFonts w:ascii="Arial" w:hAnsi="Arial" w:cs="Arial"/>
          <w:b/>
          <w:bCs/>
        </w:rPr>
        <w:t>’</w:t>
      </w:r>
      <w:r w:rsidRPr="00E84283">
        <w:rPr>
          <w:rFonts w:ascii="Arial" w:hAnsi="Arial" w:cs="Arial"/>
          <w:b/>
          <w:bCs/>
        </w:rPr>
        <w:t>яз</w:t>
      </w:r>
      <w:r w:rsidR="009E34A4" w:rsidRPr="00E84283">
        <w:rPr>
          <w:rFonts w:ascii="Arial" w:hAnsi="Arial" w:cs="Arial"/>
          <w:b/>
          <w:bCs/>
        </w:rPr>
        <w:t>ки</w:t>
      </w:r>
      <w:r w:rsidR="00CB3993" w:rsidRPr="00E84283">
        <w:rPr>
          <w:rFonts w:ascii="Arial" w:hAnsi="Arial" w:cs="Arial"/>
          <w:b/>
          <w:bCs/>
        </w:rPr>
        <w:t xml:space="preserve"> </w:t>
      </w:r>
      <w:r w:rsidR="007B252C" w:rsidRPr="00E84283">
        <w:rPr>
          <w:rFonts w:ascii="Arial" w:hAnsi="Arial" w:cs="Arial"/>
          <w:b/>
          <w:bCs/>
        </w:rPr>
        <w:t>р</w:t>
      </w:r>
      <w:r w:rsidRPr="00E84283">
        <w:rPr>
          <w:rFonts w:ascii="Arial" w:hAnsi="Arial" w:cs="Arial"/>
          <w:b/>
          <w:bCs/>
        </w:rPr>
        <w:t>ади</w:t>
      </w:r>
      <w:r w:rsidR="00CB3993" w:rsidRPr="00E84283">
        <w:rPr>
          <w:rFonts w:ascii="Arial" w:hAnsi="Arial" w:cs="Arial"/>
          <w:b/>
          <w:bCs/>
        </w:rPr>
        <w:t xml:space="preserve"> </w:t>
      </w:r>
      <w:r w:rsidR="007B252C" w:rsidRPr="00E84283">
        <w:rPr>
          <w:rFonts w:ascii="Arial" w:hAnsi="Arial" w:cs="Arial"/>
          <w:b/>
          <w:bCs/>
        </w:rPr>
        <w:t>кредитної</w:t>
      </w:r>
      <w:r w:rsidR="00CB3993" w:rsidRPr="00E84283">
        <w:rPr>
          <w:rFonts w:ascii="Arial" w:hAnsi="Arial" w:cs="Arial"/>
          <w:b/>
          <w:bCs/>
        </w:rPr>
        <w:t xml:space="preserve"> </w:t>
      </w:r>
      <w:r w:rsidR="007B252C" w:rsidRPr="00E84283">
        <w:rPr>
          <w:rFonts w:ascii="Arial" w:hAnsi="Arial" w:cs="Arial"/>
          <w:b/>
          <w:bCs/>
        </w:rPr>
        <w:t>спілки</w:t>
      </w:r>
    </w:p>
    <w:p w:rsidR="007F6B21" w:rsidRPr="00E84283" w:rsidRDefault="005C1F4A" w:rsidP="00F705D4">
      <w:pPr>
        <w:pStyle w:val="affe"/>
        <w:ind w:firstLine="567"/>
        <w:jc w:val="center"/>
        <w:rPr>
          <w:rFonts w:ascii="Arial" w:hAnsi="Arial" w:cs="Arial"/>
        </w:rPr>
      </w:pPr>
      <w:r w:rsidRPr="00E84283">
        <w:rPr>
          <w:rFonts w:ascii="Arial" w:hAnsi="Arial" w:cs="Arial"/>
          <w:b/>
          <w:bCs/>
        </w:rPr>
        <w:t>4.1.</w:t>
      </w:r>
      <w:r w:rsidR="00CB3993" w:rsidRPr="00E84283">
        <w:rPr>
          <w:rFonts w:ascii="Arial" w:hAnsi="Arial" w:cs="Arial"/>
          <w:b/>
          <w:bCs/>
        </w:rPr>
        <w:t xml:space="preserve"> </w:t>
      </w:r>
      <w:r w:rsidR="009E34A4" w:rsidRPr="00E84283">
        <w:rPr>
          <w:rFonts w:ascii="Arial" w:hAnsi="Arial" w:cs="Arial"/>
          <w:b/>
          <w:bCs/>
        </w:rPr>
        <w:t>Р</w:t>
      </w:r>
      <w:r w:rsidR="007F6B21" w:rsidRPr="00E84283">
        <w:rPr>
          <w:rFonts w:ascii="Arial" w:hAnsi="Arial" w:cs="Arial"/>
          <w:b/>
          <w:bCs/>
        </w:rPr>
        <w:t>ада</w:t>
      </w:r>
      <w:r w:rsidR="00CB3993" w:rsidRPr="00E84283">
        <w:rPr>
          <w:rFonts w:ascii="Arial" w:hAnsi="Arial" w:cs="Arial"/>
          <w:b/>
          <w:bCs/>
        </w:rPr>
        <w:t xml:space="preserve"> </w:t>
      </w:r>
      <w:r w:rsidR="000C669D" w:rsidRPr="00E84283">
        <w:rPr>
          <w:rFonts w:ascii="Arial" w:hAnsi="Arial" w:cs="Arial"/>
          <w:b/>
          <w:bCs/>
        </w:rPr>
        <w:t>кредитної</w:t>
      </w:r>
      <w:r w:rsidR="00CB3993" w:rsidRPr="00E84283">
        <w:rPr>
          <w:rFonts w:ascii="Arial" w:hAnsi="Arial" w:cs="Arial"/>
          <w:b/>
          <w:bCs/>
        </w:rPr>
        <w:t xml:space="preserve"> </w:t>
      </w:r>
      <w:r w:rsidR="000C669D" w:rsidRPr="00E84283">
        <w:rPr>
          <w:rFonts w:ascii="Arial" w:hAnsi="Arial" w:cs="Arial"/>
          <w:b/>
          <w:bCs/>
        </w:rPr>
        <w:t>спілки</w:t>
      </w:r>
      <w:r w:rsidR="00CB3993" w:rsidRPr="00E84283">
        <w:rPr>
          <w:rFonts w:ascii="Arial" w:hAnsi="Arial" w:cs="Arial"/>
          <w:b/>
          <w:bCs/>
        </w:rPr>
        <w:t xml:space="preserve"> </w:t>
      </w:r>
      <w:r w:rsidR="007F6B21" w:rsidRPr="00E84283">
        <w:rPr>
          <w:rFonts w:ascii="Arial" w:hAnsi="Arial" w:cs="Arial"/>
          <w:b/>
          <w:bCs/>
        </w:rPr>
        <w:t>має</w:t>
      </w:r>
      <w:r w:rsidR="00CB3993" w:rsidRPr="00E84283">
        <w:rPr>
          <w:rFonts w:ascii="Arial" w:hAnsi="Arial" w:cs="Arial"/>
          <w:b/>
          <w:bCs/>
        </w:rPr>
        <w:t xml:space="preserve"> </w:t>
      </w:r>
      <w:r w:rsidR="007F6B21" w:rsidRPr="00E84283">
        <w:rPr>
          <w:rFonts w:ascii="Arial" w:hAnsi="Arial" w:cs="Arial"/>
          <w:b/>
          <w:bCs/>
        </w:rPr>
        <w:t>право</w:t>
      </w:r>
      <w:r w:rsidRPr="00E84283">
        <w:rPr>
          <w:rFonts w:ascii="Arial" w:hAnsi="Arial" w:cs="Arial"/>
          <w:b/>
          <w:bCs/>
        </w:rPr>
        <w:t>:</w:t>
      </w:r>
    </w:p>
    <w:p w:rsidR="00B27232" w:rsidRPr="00E84283" w:rsidRDefault="005C1F4A" w:rsidP="00F705D4">
      <w:pPr>
        <w:pStyle w:val="affe"/>
        <w:ind w:firstLine="567"/>
        <w:jc w:val="both"/>
        <w:rPr>
          <w:rFonts w:ascii="Arial" w:hAnsi="Arial" w:cs="Arial"/>
          <w:shd w:val="clear" w:color="auto" w:fill="FFFFFF"/>
        </w:rPr>
      </w:pPr>
      <w:r w:rsidRPr="00E84283">
        <w:rPr>
          <w:rFonts w:ascii="Arial" w:hAnsi="Arial" w:cs="Arial"/>
        </w:rPr>
        <w:t>1.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о</w:t>
      </w:r>
      <w:r w:rsidR="00B27232" w:rsidRPr="00E84283">
        <w:rPr>
          <w:rFonts w:ascii="Arial" w:hAnsi="Arial" w:cs="Arial"/>
        </w:rPr>
        <w:t>знайомлюватися</w:t>
      </w:r>
      <w:r w:rsidR="00CB3993" w:rsidRPr="00E84283">
        <w:rPr>
          <w:rFonts w:ascii="Arial" w:hAnsi="Arial" w:cs="Arial"/>
        </w:rPr>
        <w:t xml:space="preserve"> </w:t>
      </w:r>
      <w:r w:rsidR="00B27232" w:rsidRPr="00E84283">
        <w:rPr>
          <w:rFonts w:ascii="Arial" w:hAnsi="Arial" w:cs="Arial"/>
        </w:rPr>
        <w:t>з</w:t>
      </w:r>
      <w:r w:rsidR="00CB3993" w:rsidRPr="00E84283">
        <w:rPr>
          <w:rFonts w:ascii="Arial" w:hAnsi="Arial" w:cs="Arial"/>
        </w:rPr>
        <w:t xml:space="preserve"> </w:t>
      </w:r>
      <w:r w:rsidR="00B27232" w:rsidRPr="00E84283">
        <w:rPr>
          <w:rFonts w:ascii="Arial" w:hAnsi="Arial" w:cs="Arial"/>
        </w:rPr>
        <w:t>документами</w:t>
      </w:r>
      <w:r w:rsidR="00CB3993" w:rsidRPr="00E84283">
        <w:rPr>
          <w:rFonts w:ascii="Arial" w:hAnsi="Arial" w:cs="Arial"/>
        </w:rPr>
        <w:t xml:space="preserve"> </w:t>
      </w:r>
      <w:r w:rsidR="00B27232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B27232" w:rsidRPr="00E84283">
        <w:rPr>
          <w:rFonts w:ascii="Arial" w:hAnsi="Arial" w:cs="Arial"/>
        </w:rPr>
        <w:t>інформацією</w:t>
      </w:r>
      <w:r w:rsidR="00CB3993" w:rsidRPr="00E84283">
        <w:rPr>
          <w:rFonts w:ascii="Arial" w:hAnsi="Arial" w:cs="Arial"/>
        </w:rPr>
        <w:t xml:space="preserve"> </w:t>
      </w:r>
      <w:r w:rsidR="00B27232" w:rsidRPr="00E84283">
        <w:rPr>
          <w:rFonts w:ascii="Arial" w:hAnsi="Arial" w:cs="Arial"/>
        </w:rPr>
        <w:t>з</w:t>
      </w:r>
      <w:r w:rsidR="00CB3993" w:rsidRPr="00E84283">
        <w:rPr>
          <w:rFonts w:ascii="Arial" w:hAnsi="Arial" w:cs="Arial"/>
        </w:rPr>
        <w:t xml:space="preserve"> </w:t>
      </w:r>
      <w:r w:rsidR="00B27232" w:rsidRPr="00E84283">
        <w:rPr>
          <w:rFonts w:ascii="Arial" w:hAnsi="Arial" w:cs="Arial"/>
        </w:rPr>
        <w:t>питань</w:t>
      </w:r>
      <w:r w:rsidR="00CB3993" w:rsidRPr="00E84283">
        <w:rPr>
          <w:rFonts w:ascii="Arial" w:hAnsi="Arial" w:cs="Arial"/>
        </w:rPr>
        <w:t xml:space="preserve"> </w:t>
      </w:r>
      <w:r w:rsidR="00B27232" w:rsidRPr="00E84283">
        <w:rPr>
          <w:rFonts w:ascii="Arial" w:hAnsi="Arial" w:cs="Arial"/>
        </w:rPr>
        <w:t>діяльності</w:t>
      </w:r>
      <w:r w:rsidR="00CB3993" w:rsidRPr="00E84283">
        <w:rPr>
          <w:rFonts w:ascii="Arial" w:hAnsi="Arial" w:cs="Arial"/>
        </w:rPr>
        <w:t xml:space="preserve"> </w:t>
      </w:r>
      <w:r w:rsidR="00223C1A" w:rsidRPr="00E84283">
        <w:rPr>
          <w:rFonts w:ascii="Arial" w:hAnsi="Arial" w:cs="Arial"/>
        </w:rPr>
        <w:t>к</w:t>
      </w:r>
      <w:r w:rsidR="00B27232" w:rsidRPr="00E84283">
        <w:rPr>
          <w:rFonts w:ascii="Arial" w:hAnsi="Arial" w:cs="Arial"/>
        </w:rPr>
        <w:t>редитної</w:t>
      </w:r>
      <w:r w:rsidR="00CB3993" w:rsidRPr="00E84283">
        <w:rPr>
          <w:rFonts w:ascii="Arial" w:hAnsi="Arial" w:cs="Arial"/>
        </w:rPr>
        <w:t xml:space="preserve"> </w:t>
      </w:r>
      <w:r w:rsidR="00B27232" w:rsidRPr="00E84283">
        <w:rPr>
          <w:rFonts w:ascii="Arial" w:hAnsi="Arial" w:cs="Arial"/>
        </w:rPr>
        <w:t>спілки,</w:t>
      </w:r>
      <w:r w:rsidR="00CB3993" w:rsidRPr="00E84283">
        <w:rPr>
          <w:rFonts w:ascii="Arial" w:hAnsi="Arial" w:cs="Arial"/>
        </w:rPr>
        <w:t xml:space="preserve"> </w:t>
      </w:r>
      <w:r w:rsidR="00B27232" w:rsidRPr="00E84283">
        <w:rPr>
          <w:rFonts w:ascii="Arial" w:hAnsi="Arial" w:cs="Arial"/>
        </w:rPr>
        <w:t>включаючи</w:t>
      </w:r>
      <w:r w:rsidR="00CB3993" w:rsidRPr="00E84283">
        <w:rPr>
          <w:rFonts w:ascii="Arial" w:hAnsi="Arial" w:cs="Arial"/>
        </w:rPr>
        <w:t xml:space="preserve"> </w:t>
      </w:r>
      <w:r w:rsidR="00B27232" w:rsidRPr="00E84283">
        <w:rPr>
          <w:rFonts w:ascii="Arial" w:hAnsi="Arial" w:cs="Arial"/>
        </w:rPr>
        <w:t>всіх</w:t>
      </w:r>
      <w:r w:rsidR="00CB3993" w:rsidRPr="00E84283">
        <w:rPr>
          <w:rFonts w:ascii="Arial" w:hAnsi="Arial" w:cs="Arial"/>
        </w:rPr>
        <w:t xml:space="preserve"> </w:t>
      </w:r>
      <w:r w:rsidR="00B27232" w:rsidRPr="00E84283">
        <w:rPr>
          <w:rFonts w:ascii="Arial" w:hAnsi="Arial" w:cs="Arial"/>
        </w:rPr>
        <w:t>працівників</w:t>
      </w:r>
      <w:r w:rsidR="00CB3993" w:rsidRPr="00E84283">
        <w:rPr>
          <w:rFonts w:ascii="Arial" w:hAnsi="Arial" w:cs="Arial"/>
        </w:rPr>
        <w:t xml:space="preserve"> </w:t>
      </w:r>
      <w:r w:rsidR="00223C1A" w:rsidRPr="00E84283">
        <w:rPr>
          <w:rFonts w:ascii="Arial" w:hAnsi="Arial" w:cs="Arial"/>
        </w:rPr>
        <w:t>к</w:t>
      </w:r>
      <w:r w:rsidR="00B27232" w:rsidRPr="00E84283">
        <w:rPr>
          <w:rFonts w:ascii="Arial" w:hAnsi="Arial" w:cs="Arial"/>
        </w:rPr>
        <w:t>редитної</w:t>
      </w:r>
      <w:r w:rsidR="00CB3993" w:rsidRPr="00E84283">
        <w:rPr>
          <w:rFonts w:ascii="Arial" w:hAnsi="Arial" w:cs="Arial"/>
        </w:rPr>
        <w:t xml:space="preserve"> </w:t>
      </w:r>
      <w:r w:rsidR="00B27232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223C1A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223C1A" w:rsidRPr="00E84283">
        <w:rPr>
          <w:rFonts w:ascii="Arial" w:hAnsi="Arial" w:cs="Arial"/>
        </w:rPr>
        <w:t>її</w:t>
      </w:r>
      <w:r w:rsidR="00CB3993" w:rsidRPr="00E84283">
        <w:rPr>
          <w:rFonts w:ascii="Arial" w:hAnsi="Arial" w:cs="Arial"/>
        </w:rPr>
        <w:t xml:space="preserve"> </w:t>
      </w:r>
      <w:r w:rsidR="00B27232" w:rsidRPr="00E84283">
        <w:rPr>
          <w:rFonts w:ascii="Arial" w:hAnsi="Arial" w:cs="Arial"/>
        </w:rPr>
        <w:t>відокремлен</w:t>
      </w:r>
      <w:r w:rsidR="00B84F2B" w:rsidRPr="00E84283">
        <w:rPr>
          <w:rFonts w:ascii="Arial" w:hAnsi="Arial" w:cs="Arial"/>
        </w:rPr>
        <w:t>их</w:t>
      </w:r>
      <w:r w:rsidR="00CB3993" w:rsidRPr="00E84283">
        <w:rPr>
          <w:rFonts w:ascii="Arial" w:hAnsi="Arial" w:cs="Arial"/>
        </w:rPr>
        <w:t xml:space="preserve"> </w:t>
      </w:r>
      <w:r w:rsidR="00B27232" w:rsidRPr="00E84283">
        <w:rPr>
          <w:rFonts w:ascii="Arial" w:hAnsi="Arial" w:cs="Arial"/>
        </w:rPr>
        <w:t>підрозділ</w:t>
      </w:r>
      <w:r w:rsidR="00B84F2B" w:rsidRPr="00E84283">
        <w:rPr>
          <w:rFonts w:ascii="Arial" w:hAnsi="Arial" w:cs="Arial"/>
        </w:rPr>
        <w:t>ів</w:t>
      </w:r>
      <w:r w:rsidR="00223C1A" w:rsidRPr="00E84283">
        <w:rPr>
          <w:rFonts w:ascii="Arial" w:hAnsi="Arial" w:cs="Arial"/>
        </w:rPr>
        <w:t>,</w:t>
      </w:r>
      <w:r w:rsidR="00CB3993" w:rsidRPr="00E84283">
        <w:rPr>
          <w:rFonts w:ascii="Arial" w:hAnsi="Arial" w:cs="Arial"/>
        </w:rPr>
        <w:t xml:space="preserve"> </w:t>
      </w:r>
      <w:r w:rsidR="00B27232" w:rsidRPr="00E84283">
        <w:rPr>
          <w:rFonts w:ascii="Arial" w:hAnsi="Arial" w:cs="Arial"/>
        </w:rPr>
        <w:t>незалежно</w:t>
      </w:r>
      <w:r w:rsidR="00CB3993" w:rsidRPr="00E84283">
        <w:rPr>
          <w:rFonts w:ascii="Arial" w:hAnsi="Arial" w:cs="Arial"/>
        </w:rPr>
        <w:t xml:space="preserve"> </w:t>
      </w:r>
      <w:r w:rsidR="00B27232" w:rsidRPr="00E84283">
        <w:rPr>
          <w:rFonts w:ascii="Arial" w:hAnsi="Arial" w:cs="Arial"/>
        </w:rPr>
        <w:t>від</w:t>
      </w:r>
      <w:r w:rsidR="00CB3993" w:rsidRPr="00E84283">
        <w:rPr>
          <w:rFonts w:ascii="Arial" w:hAnsi="Arial" w:cs="Arial"/>
        </w:rPr>
        <w:t xml:space="preserve"> </w:t>
      </w:r>
      <w:r w:rsidR="00B27232" w:rsidRPr="00E84283">
        <w:rPr>
          <w:rFonts w:ascii="Arial" w:hAnsi="Arial" w:cs="Arial"/>
        </w:rPr>
        <w:t>їх</w:t>
      </w:r>
      <w:r w:rsidR="00CB3993" w:rsidRPr="00E84283">
        <w:rPr>
          <w:rFonts w:ascii="Arial" w:hAnsi="Arial" w:cs="Arial"/>
        </w:rPr>
        <w:t xml:space="preserve"> </w:t>
      </w:r>
      <w:r w:rsidR="00B27232" w:rsidRPr="00E84283">
        <w:rPr>
          <w:rFonts w:ascii="Arial" w:hAnsi="Arial" w:cs="Arial"/>
        </w:rPr>
        <w:t>місцезнаходження,</w:t>
      </w:r>
      <w:r w:rsidR="00CB3993" w:rsidRPr="00E84283">
        <w:rPr>
          <w:rFonts w:ascii="Arial" w:hAnsi="Arial" w:cs="Arial"/>
        </w:rPr>
        <w:t xml:space="preserve"> </w:t>
      </w:r>
      <w:r w:rsidR="00B27232" w:rsidRPr="00E84283">
        <w:rPr>
          <w:rFonts w:ascii="Arial" w:hAnsi="Arial" w:cs="Arial"/>
          <w:shd w:val="clear" w:color="auto" w:fill="FFFFFF"/>
        </w:rPr>
        <w:t>право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B27232" w:rsidRPr="00E84283">
        <w:rPr>
          <w:rFonts w:ascii="Arial" w:hAnsi="Arial" w:cs="Arial"/>
          <w:shd w:val="clear" w:color="auto" w:fill="FFFFFF"/>
        </w:rPr>
        <w:t>на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B27232" w:rsidRPr="00E84283">
        <w:rPr>
          <w:rFonts w:ascii="Arial" w:hAnsi="Arial" w:cs="Arial"/>
          <w:shd w:val="clear" w:color="auto" w:fill="FFFFFF"/>
        </w:rPr>
        <w:t>доступ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B27232" w:rsidRPr="00E84283">
        <w:rPr>
          <w:rFonts w:ascii="Arial" w:hAnsi="Arial" w:cs="Arial"/>
          <w:shd w:val="clear" w:color="auto" w:fill="FFFFFF"/>
        </w:rPr>
        <w:t>до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B27232" w:rsidRPr="00E84283">
        <w:rPr>
          <w:rFonts w:ascii="Arial" w:hAnsi="Arial" w:cs="Arial"/>
          <w:shd w:val="clear" w:color="auto" w:fill="FFFFFF"/>
        </w:rPr>
        <w:t>інформаційних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B27232" w:rsidRPr="00E84283">
        <w:rPr>
          <w:rFonts w:ascii="Arial" w:hAnsi="Arial" w:cs="Arial"/>
          <w:shd w:val="clear" w:color="auto" w:fill="FFFFFF"/>
        </w:rPr>
        <w:t>та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B27232" w:rsidRPr="00E84283">
        <w:rPr>
          <w:rFonts w:ascii="Arial" w:hAnsi="Arial" w:cs="Arial"/>
          <w:shd w:val="clear" w:color="auto" w:fill="FFFFFF"/>
        </w:rPr>
        <w:t>інформаційно-комунікаційних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B27232" w:rsidRPr="00E84283">
        <w:rPr>
          <w:rFonts w:ascii="Arial" w:hAnsi="Arial" w:cs="Arial"/>
          <w:shd w:val="clear" w:color="auto" w:fill="FFFFFF"/>
        </w:rPr>
        <w:t>систем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B27232" w:rsidRPr="00E84283">
        <w:rPr>
          <w:rFonts w:ascii="Arial" w:hAnsi="Arial" w:cs="Arial"/>
          <w:shd w:val="clear" w:color="auto" w:fill="FFFFFF"/>
        </w:rPr>
        <w:t>кредитної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B27232" w:rsidRPr="00E84283">
        <w:rPr>
          <w:rFonts w:ascii="Arial" w:hAnsi="Arial" w:cs="Arial"/>
          <w:shd w:val="clear" w:color="auto" w:fill="FFFFFF"/>
        </w:rPr>
        <w:t>спілки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B27232" w:rsidRPr="00E84283">
        <w:rPr>
          <w:rFonts w:ascii="Arial" w:hAnsi="Arial" w:cs="Arial"/>
          <w:shd w:val="clear" w:color="auto" w:fill="FFFFFF"/>
        </w:rPr>
        <w:t>та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B27232" w:rsidRPr="00E84283">
        <w:rPr>
          <w:rFonts w:ascii="Arial" w:hAnsi="Arial" w:cs="Arial"/>
          <w:shd w:val="clear" w:color="auto" w:fill="FFFFFF"/>
        </w:rPr>
        <w:t>на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B27232" w:rsidRPr="00E84283">
        <w:rPr>
          <w:rFonts w:ascii="Arial" w:hAnsi="Arial" w:cs="Arial"/>
          <w:shd w:val="clear" w:color="auto" w:fill="FFFFFF"/>
        </w:rPr>
        <w:t>отримання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B27232" w:rsidRPr="00E84283">
        <w:rPr>
          <w:rFonts w:ascii="Arial" w:hAnsi="Arial" w:cs="Arial"/>
          <w:shd w:val="clear" w:color="auto" w:fill="FFFFFF"/>
        </w:rPr>
        <w:t>від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B27232" w:rsidRPr="00E84283">
        <w:rPr>
          <w:rFonts w:ascii="Arial" w:hAnsi="Arial" w:cs="Arial"/>
          <w:shd w:val="clear" w:color="auto" w:fill="FFFFFF"/>
        </w:rPr>
        <w:t>працівників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223C1A" w:rsidRPr="00E84283">
        <w:rPr>
          <w:rFonts w:ascii="Arial" w:hAnsi="Arial" w:cs="Arial"/>
          <w:shd w:val="clear" w:color="auto" w:fill="FFFFFF"/>
        </w:rPr>
        <w:t>к</w:t>
      </w:r>
      <w:r w:rsidR="00B27232" w:rsidRPr="00E84283">
        <w:rPr>
          <w:rFonts w:ascii="Arial" w:hAnsi="Arial" w:cs="Arial"/>
          <w:shd w:val="clear" w:color="auto" w:fill="FFFFFF"/>
        </w:rPr>
        <w:t>редитної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B27232" w:rsidRPr="00E84283">
        <w:rPr>
          <w:rFonts w:ascii="Arial" w:hAnsi="Arial" w:cs="Arial"/>
          <w:shd w:val="clear" w:color="auto" w:fill="FFFFFF"/>
        </w:rPr>
        <w:t>спілки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B27232" w:rsidRPr="00E84283">
        <w:rPr>
          <w:rFonts w:ascii="Arial" w:hAnsi="Arial" w:cs="Arial"/>
          <w:shd w:val="clear" w:color="auto" w:fill="FFFFFF"/>
        </w:rPr>
        <w:t>пояснень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B27232" w:rsidRPr="00E84283">
        <w:rPr>
          <w:rFonts w:ascii="Arial" w:hAnsi="Arial" w:cs="Arial"/>
          <w:shd w:val="clear" w:color="auto" w:fill="FFFFFF"/>
        </w:rPr>
        <w:t>з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B27232" w:rsidRPr="00E84283">
        <w:rPr>
          <w:rFonts w:ascii="Arial" w:hAnsi="Arial" w:cs="Arial"/>
          <w:shd w:val="clear" w:color="auto" w:fill="FFFFFF"/>
        </w:rPr>
        <w:t>питань,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B27232" w:rsidRPr="00E84283">
        <w:rPr>
          <w:rFonts w:ascii="Arial" w:hAnsi="Arial" w:cs="Arial"/>
          <w:shd w:val="clear" w:color="auto" w:fill="FFFFFF"/>
        </w:rPr>
        <w:t>пов’язаних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B27232" w:rsidRPr="00E84283">
        <w:rPr>
          <w:rFonts w:ascii="Arial" w:hAnsi="Arial" w:cs="Arial"/>
          <w:shd w:val="clear" w:color="auto" w:fill="FFFFFF"/>
        </w:rPr>
        <w:t>з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B27232" w:rsidRPr="00E84283">
        <w:rPr>
          <w:rFonts w:ascii="Arial" w:hAnsi="Arial" w:cs="Arial"/>
          <w:shd w:val="clear" w:color="auto" w:fill="FFFFFF"/>
        </w:rPr>
        <w:t>виконанням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B27232" w:rsidRPr="00E84283">
        <w:rPr>
          <w:rFonts w:ascii="Arial" w:hAnsi="Arial" w:cs="Arial"/>
          <w:shd w:val="clear" w:color="auto" w:fill="FFFFFF"/>
        </w:rPr>
        <w:t>ними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B27232" w:rsidRPr="00E84283">
        <w:rPr>
          <w:rFonts w:ascii="Arial" w:hAnsi="Arial" w:cs="Arial"/>
          <w:shd w:val="clear" w:color="auto" w:fill="FFFFFF"/>
        </w:rPr>
        <w:t>своїх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B27232" w:rsidRPr="00E84283">
        <w:rPr>
          <w:rFonts w:ascii="Arial" w:hAnsi="Arial" w:cs="Arial"/>
          <w:shd w:val="clear" w:color="auto" w:fill="FFFFFF"/>
        </w:rPr>
        <w:t>функціональних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B27232" w:rsidRPr="00E84283">
        <w:rPr>
          <w:rFonts w:ascii="Arial" w:hAnsi="Arial" w:cs="Arial"/>
          <w:shd w:val="clear" w:color="auto" w:fill="FFFFFF"/>
        </w:rPr>
        <w:t>обов’язків</w:t>
      </w:r>
      <w:r w:rsidR="00B31026" w:rsidRPr="00E84283">
        <w:rPr>
          <w:rFonts w:ascii="Arial" w:hAnsi="Arial" w:cs="Arial"/>
          <w:shd w:val="clear" w:color="auto" w:fill="FFFFFF"/>
        </w:rPr>
        <w:t>;</w:t>
      </w:r>
    </w:p>
    <w:p w:rsidR="00750589" w:rsidRPr="00E84283" w:rsidRDefault="005C1F4A" w:rsidP="00F705D4">
      <w:pPr>
        <w:pStyle w:val="affe"/>
        <w:ind w:firstLine="567"/>
        <w:jc w:val="both"/>
        <w:rPr>
          <w:rFonts w:ascii="Arial" w:hAnsi="Arial" w:cs="Arial"/>
          <w:shd w:val="clear" w:color="auto" w:fill="FFFFFF"/>
        </w:rPr>
      </w:pPr>
      <w:r w:rsidRPr="00E84283">
        <w:rPr>
          <w:rFonts w:ascii="Arial" w:hAnsi="Arial" w:cs="Arial"/>
          <w:shd w:val="clear" w:color="auto" w:fill="FFFFFF"/>
        </w:rPr>
        <w:t>2.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Pr="00E84283">
        <w:rPr>
          <w:rFonts w:ascii="Arial" w:hAnsi="Arial" w:cs="Arial"/>
          <w:shd w:val="clear" w:color="auto" w:fill="FFFFFF"/>
        </w:rPr>
        <w:t>у</w:t>
      </w:r>
      <w:r w:rsidR="00162185" w:rsidRPr="00E84283">
        <w:rPr>
          <w:rFonts w:ascii="Arial" w:hAnsi="Arial" w:cs="Arial"/>
          <w:shd w:val="clear" w:color="auto" w:fill="FFFFFF"/>
        </w:rPr>
        <w:t>творювати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62185" w:rsidRPr="00E84283">
        <w:rPr>
          <w:rFonts w:ascii="Arial" w:hAnsi="Arial" w:cs="Arial"/>
          <w:shd w:val="clear" w:color="auto" w:fill="FFFFFF"/>
        </w:rPr>
        <w:t>з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62185" w:rsidRPr="00E84283">
        <w:rPr>
          <w:rFonts w:ascii="Arial" w:hAnsi="Arial" w:cs="Arial"/>
          <w:shd w:val="clear" w:color="auto" w:fill="FFFFFF"/>
        </w:rPr>
        <w:t>числа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62185" w:rsidRPr="00E84283">
        <w:rPr>
          <w:rFonts w:ascii="Arial" w:hAnsi="Arial" w:cs="Arial"/>
          <w:shd w:val="clear" w:color="auto" w:fill="FFFFFF"/>
        </w:rPr>
        <w:t>своїх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62185" w:rsidRPr="00E84283">
        <w:rPr>
          <w:rFonts w:ascii="Arial" w:hAnsi="Arial" w:cs="Arial"/>
          <w:shd w:val="clear" w:color="auto" w:fill="FFFFFF"/>
        </w:rPr>
        <w:t>членів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62185" w:rsidRPr="00E84283">
        <w:rPr>
          <w:rFonts w:ascii="Arial" w:hAnsi="Arial" w:cs="Arial"/>
          <w:shd w:val="clear" w:color="auto" w:fill="FFFFFF"/>
        </w:rPr>
        <w:t>постійно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62185" w:rsidRPr="00E84283">
        <w:rPr>
          <w:rFonts w:ascii="Arial" w:hAnsi="Arial" w:cs="Arial"/>
          <w:shd w:val="clear" w:color="auto" w:fill="FFFFFF"/>
        </w:rPr>
        <w:t>діючі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62185" w:rsidRPr="00E84283">
        <w:rPr>
          <w:rFonts w:ascii="Arial" w:hAnsi="Arial" w:cs="Arial"/>
          <w:shd w:val="clear" w:color="auto" w:fill="FFFFFF"/>
        </w:rPr>
        <w:t>або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62185" w:rsidRPr="00E84283">
        <w:rPr>
          <w:rFonts w:ascii="Arial" w:hAnsi="Arial" w:cs="Arial"/>
          <w:shd w:val="clear" w:color="auto" w:fill="FFFFFF"/>
        </w:rPr>
        <w:t>тимчасові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62185" w:rsidRPr="00E84283">
        <w:rPr>
          <w:rFonts w:ascii="Arial" w:hAnsi="Arial" w:cs="Arial"/>
          <w:shd w:val="clear" w:color="auto" w:fill="FFFFFF"/>
        </w:rPr>
        <w:t>комітети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62185" w:rsidRPr="00E84283">
        <w:rPr>
          <w:rFonts w:ascii="Arial" w:hAnsi="Arial" w:cs="Arial"/>
          <w:shd w:val="clear" w:color="auto" w:fill="FFFFFF"/>
        </w:rPr>
        <w:t>для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62185" w:rsidRPr="00E84283">
        <w:rPr>
          <w:rFonts w:ascii="Arial" w:hAnsi="Arial" w:cs="Arial"/>
          <w:shd w:val="clear" w:color="auto" w:fill="FFFFFF"/>
        </w:rPr>
        <w:t>попереднього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62185" w:rsidRPr="00E84283">
        <w:rPr>
          <w:rFonts w:ascii="Arial" w:hAnsi="Arial" w:cs="Arial"/>
          <w:shd w:val="clear" w:color="auto" w:fill="FFFFFF"/>
        </w:rPr>
        <w:t>вивчення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62185" w:rsidRPr="00E84283">
        <w:rPr>
          <w:rFonts w:ascii="Arial" w:hAnsi="Arial" w:cs="Arial"/>
          <w:shd w:val="clear" w:color="auto" w:fill="FFFFFF"/>
        </w:rPr>
        <w:t>і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62185" w:rsidRPr="00E84283">
        <w:rPr>
          <w:rFonts w:ascii="Arial" w:hAnsi="Arial" w:cs="Arial"/>
          <w:shd w:val="clear" w:color="auto" w:fill="FFFFFF"/>
        </w:rPr>
        <w:t>підготовки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62185" w:rsidRPr="00E84283">
        <w:rPr>
          <w:rFonts w:ascii="Arial" w:hAnsi="Arial" w:cs="Arial"/>
          <w:shd w:val="clear" w:color="auto" w:fill="FFFFFF"/>
        </w:rPr>
        <w:t>до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62185" w:rsidRPr="00E84283">
        <w:rPr>
          <w:rFonts w:ascii="Arial" w:hAnsi="Arial" w:cs="Arial"/>
          <w:shd w:val="clear" w:color="auto" w:fill="FFFFFF"/>
        </w:rPr>
        <w:t>розгляду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62185" w:rsidRPr="00E84283">
        <w:rPr>
          <w:rFonts w:ascii="Arial" w:hAnsi="Arial" w:cs="Arial"/>
          <w:shd w:val="clear" w:color="auto" w:fill="FFFFFF"/>
        </w:rPr>
        <w:t>на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62185" w:rsidRPr="00E84283">
        <w:rPr>
          <w:rFonts w:ascii="Arial" w:hAnsi="Arial" w:cs="Arial"/>
          <w:shd w:val="clear" w:color="auto" w:fill="FFFFFF"/>
        </w:rPr>
        <w:t>засіданні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62185" w:rsidRPr="00E84283">
        <w:rPr>
          <w:rFonts w:ascii="Arial" w:hAnsi="Arial" w:cs="Arial"/>
          <w:shd w:val="clear" w:color="auto" w:fill="FFFFFF"/>
        </w:rPr>
        <w:t>питань,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62185" w:rsidRPr="00E84283">
        <w:rPr>
          <w:rFonts w:ascii="Arial" w:hAnsi="Arial" w:cs="Arial"/>
          <w:shd w:val="clear" w:color="auto" w:fill="FFFFFF"/>
        </w:rPr>
        <w:t>що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62185" w:rsidRPr="00E84283">
        <w:rPr>
          <w:rFonts w:ascii="Arial" w:hAnsi="Arial" w:cs="Arial"/>
          <w:shd w:val="clear" w:color="auto" w:fill="FFFFFF"/>
        </w:rPr>
        <w:t>належать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62185" w:rsidRPr="00E84283">
        <w:rPr>
          <w:rFonts w:ascii="Arial" w:hAnsi="Arial" w:cs="Arial"/>
          <w:shd w:val="clear" w:color="auto" w:fill="FFFFFF"/>
        </w:rPr>
        <w:t>до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62185" w:rsidRPr="00E84283">
        <w:rPr>
          <w:rFonts w:ascii="Arial" w:hAnsi="Arial" w:cs="Arial"/>
          <w:shd w:val="clear" w:color="auto" w:fill="FFFFFF"/>
        </w:rPr>
        <w:t>ко</w:t>
      </w:r>
      <w:r w:rsidRPr="00E84283">
        <w:rPr>
          <w:rFonts w:ascii="Arial" w:hAnsi="Arial" w:cs="Arial"/>
          <w:shd w:val="clear" w:color="auto" w:fill="FFFFFF"/>
        </w:rPr>
        <w:t>мпетенції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Pr="00E84283">
        <w:rPr>
          <w:rFonts w:ascii="Arial" w:hAnsi="Arial" w:cs="Arial"/>
          <w:shd w:val="clear" w:color="auto" w:fill="FFFFFF"/>
        </w:rPr>
        <w:t>ради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Pr="00E84283">
        <w:rPr>
          <w:rFonts w:ascii="Arial" w:hAnsi="Arial" w:cs="Arial"/>
          <w:shd w:val="clear" w:color="auto" w:fill="FFFFFF"/>
        </w:rPr>
        <w:t>кредитної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Pr="00E84283">
        <w:rPr>
          <w:rFonts w:ascii="Arial" w:hAnsi="Arial" w:cs="Arial"/>
          <w:shd w:val="clear" w:color="auto" w:fill="FFFFFF"/>
        </w:rPr>
        <w:t>спілки;</w:t>
      </w:r>
    </w:p>
    <w:p w:rsidR="001964AB" w:rsidRPr="00E84283" w:rsidRDefault="005C1F4A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3.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</w:t>
      </w:r>
      <w:r w:rsidR="001964AB" w:rsidRPr="00E84283">
        <w:rPr>
          <w:rFonts w:ascii="Arial" w:hAnsi="Arial" w:cs="Arial"/>
        </w:rPr>
        <w:t>алучати</w:t>
      </w:r>
      <w:r w:rsidR="00CB3993" w:rsidRPr="00E84283">
        <w:rPr>
          <w:rFonts w:ascii="Arial" w:hAnsi="Arial" w:cs="Arial"/>
        </w:rPr>
        <w:t xml:space="preserve"> </w:t>
      </w:r>
      <w:r w:rsidR="001964AB" w:rsidRPr="00E84283">
        <w:rPr>
          <w:rFonts w:ascii="Arial" w:hAnsi="Arial" w:cs="Arial"/>
        </w:rPr>
        <w:t>експертів</w:t>
      </w:r>
      <w:r w:rsidR="00CB3993" w:rsidRPr="00E84283">
        <w:rPr>
          <w:rFonts w:ascii="Arial" w:hAnsi="Arial" w:cs="Arial"/>
        </w:rPr>
        <w:t xml:space="preserve"> </w:t>
      </w:r>
      <w:r w:rsidR="001964AB" w:rsidRPr="00E84283">
        <w:rPr>
          <w:rFonts w:ascii="Arial" w:hAnsi="Arial" w:cs="Arial"/>
        </w:rPr>
        <w:t>до</w:t>
      </w:r>
      <w:r w:rsidR="00CB3993" w:rsidRPr="00E84283">
        <w:rPr>
          <w:rFonts w:ascii="Arial" w:hAnsi="Arial" w:cs="Arial"/>
        </w:rPr>
        <w:t xml:space="preserve"> </w:t>
      </w:r>
      <w:r w:rsidR="001964AB" w:rsidRPr="00E84283">
        <w:rPr>
          <w:rFonts w:ascii="Arial" w:hAnsi="Arial" w:cs="Arial"/>
        </w:rPr>
        <w:t>аналізу</w:t>
      </w:r>
      <w:r w:rsidR="00CB3993" w:rsidRPr="00E84283">
        <w:rPr>
          <w:rFonts w:ascii="Arial" w:hAnsi="Arial" w:cs="Arial"/>
        </w:rPr>
        <w:t xml:space="preserve"> </w:t>
      </w:r>
      <w:r w:rsidR="001964AB" w:rsidRPr="00E84283">
        <w:rPr>
          <w:rFonts w:ascii="Arial" w:hAnsi="Arial" w:cs="Arial"/>
        </w:rPr>
        <w:t>окремих</w:t>
      </w:r>
      <w:r w:rsidR="00CB3993" w:rsidRPr="00E84283">
        <w:rPr>
          <w:rFonts w:ascii="Arial" w:hAnsi="Arial" w:cs="Arial"/>
        </w:rPr>
        <w:t xml:space="preserve"> </w:t>
      </w:r>
      <w:r w:rsidR="001964AB" w:rsidRPr="00E84283">
        <w:rPr>
          <w:rFonts w:ascii="Arial" w:hAnsi="Arial" w:cs="Arial"/>
        </w:rPr>
        <w:t>пит</w:t>
      </w:r>
      <w:r w:rsidRPr="00E84283">
        <w:rPr>
          <w:rFonts w:ascii="Arial" w:hAnsi="Arial" w:cs="Arial"/>
        </w:rPr>
        <w:t>ань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діяльності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спілки.</w:t>
      </w:r>
    </w:p>
    <w:p w:rsidR="007F6B21" w:rsidRPr="00E84283" w:rsidRDefault="005C1F4A" w:rsidP="00F705D4">
      <w:pPr>
        <w:pStyle w:val="affe"/>
        <w:ind w:firstLine="567"/>
        <w:jc w:val="center"/>
        <w:rPr>
          <w:rFonts w:ascii="Arial" w:hAnsi="Arial" w:cs="Arial"/>
          <w:b/>
          <w:bCs/>
        </w:rPr>
      </w:pPr>
      <w:r w:rsidRPr="00E84283">
        <w:rPr>
          <w:rFonts w:ascii="Arial" w:hAnsi="Arial" w:cs="Arial"/>
          <w:b/>
          <w:bCs/>
        </w:rPr>
        <w:t>4.2.</w:t>
      </w:r>
      <w:r w:rsidR="00CB3993" w:rsidRPr="00E84283">
        <w:rPr>
          <w:rFonts w:ascii="Arial" w:hAnsi="Arial" w:cs="Arial"/>
          <w:b/>
          <w:bCs/>
        </w:rPr>
        <w:t xml:space="preserve"> </w:t>
      </w:r>
      <w:r w:rsidR="004D1216" w:rsidRPr="00E84283">
        <w:rPr>
          <w:rFonts w:ascii="Arial" w:hAnsi="Arial" w:cs="Arial"/>
          <w:b/>
          <w:bCs/>
        </w:rPr>
        <w:t>Р</w:t>
      </w:r>
      <w:r w:rsidR="007F6B21" w:rsidRPr="00E84283">
        <w:rPr>
          <w:rFonts w:ascii="Arial" w:hAnsi="Arial" w:cs="Arial"/>
          <w:b/>
          <w:bCs/>
        </w:rPr>
        <w:t>ада</w:t>
      </w:r>
      <w:r w:rsidR="00CB3993" w:rsidRPr="00E84283">
        <w:rPr>
          <w:rFonts w:ascii="Arial" w:hAnsi="Arial" w:cs="Arial"/>
          <w:b/>
          <w:bCs/>
        </w:rPr>
        <w:t xml:space="preserve"> </w:t>
      </w:r>
      <w:r w:rsidR="000C669D" w:rsidRPr="00E84283">
        <w:rPr>
          <w:rFonts w:ascii="Arial" w:hAnsi="Arial" w:cs="Arial"/>
          <w:b/>
          <w:bCs/>
        </w:rPr>
        <w:t>кредитної</w:t>
      </w:r>
      <w:r w:rsidR="00CB3993" w:rsidRPr="00E84283">
        <w:rPr>
          <w:rFonts w:ascii="Arial" w:hAnsi="Arial" w:cs="Arial"/>
          <w:b/>
          <w:bCs/>
        </w:rPr>
        <w:t xml:space="preserve"> </w:t>
      </w:r>
      <w:r w:rsidR="000C669D" w:rsidRPr="00E84283">
        <w:rPr>
          <w:rFonts w:ascii="Arial" w:hAnsi="Arial" w:cs="Arial"/>
          <w:b/>
          <w:bCs/>
        </w:rPr>
        <w:t>спілки</w:t>
      </w:r>
      <w:r w:rsidR="00CB3993" w:rsidRPr="00E84283">
        <w:rPr>
          <w:rFonts w:ascii="Arial" w:hAnsi="Arial" w:cs="Arial"/>
          <w:b/>
          <w:bCs/>
        </w:rPr>
        <w:t xml:space="preserve"> </w:t>
      </w:r>
      <w:r w:rsidR="007F6B21" w:rsidRPr="00E84283">
        <w:rPr>
          <w:rFonts w:ascii="Arial" w:hAnsi="Arial" w:cs="Arial"/>
          <w:b/>
          <w:bCs/>
        </w:rPr>
        <w:t>зобов’язана</w:t>
      </w:r>
      <w:r w:rsidR="00B31026" w:rsidRPr="00E84283">
        <w:rPr>
          <w:rFonts w:ascii="Arial" w:hAnsi="Arial" w:cs="Arial"/>
          <w:b/>
          <w:bCs/>
        </w:rPr>
        <w:t>:</w:t>
      </w:r>
    </w:p>
    <w:p w:rsidR="001D5E84" w:rsidRPr="00E84283" w:rsidRDefault="005C1F4A" w:rsidP="00F705D4">
      <w:pPr>
        <w:pStyle w:val="affe"/>
        <w:ind w:firstLine="567"/>
        <w:jc w:val="both"/>
        <w:outlineLvl w:val="0"/>
        <w:rPr>
          <w:rFonts w:ascii="Arial" w:hAnsi="Arial" w:cs="Arial"/>
        </w:rPr>
      </w:pPr>
      <w:r w:rsidRPr="00E84283">
        <w:rPr>
          <w:rFonts w:ascii="Arial" w:hAnsi="Arial" w:cs="Arial"/>
        </w:rPr>
        <w:t>1.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визначати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стратегію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розвитку</w:t>
      </w:r>
      <w:r w:rsidR="00CB3993" w:rsidRPr="00E84283">
        <w:rPr>
          <w:rFonts w:ascii="Arial" w:hAnsi="Arial" w:cs="Arial"/>
        </w:rPr>
        <w:t xml:space="preserve"> </w:t>
      </w:r>
      <w:r w:rsidR="00223C1A" w:rsidRPr="00E84283">
        <w:rPr>
          <w:rFonts w:ascii="Arial" w:hAnsi="Arial" w:cs="Arial"/>
        </w:rPr>
        <w:t>к</w:t>
      </w:r>
      <w:r w:rsidR="001764C0" w:rsidRPr="00E84283">
        <w:rPr>
          <w:rFonts w:ascii="Arial" w:hAnsi="Arial" w:cs="Arial"/>
        </w:rPr>
        <w:t>редитної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спілки;</w:t>
      </w:r>
    </w:p>
    <w:p w:rsidR="001764C0" w:rsidRPr="00E84283" w:rsidRDefault="005C1F4A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2.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здійснювати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захист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прав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інтересів</w:t>
      </w:r>
      <w:r w:rsidR="00CB3993" w:rsidRPr="00E84283">
        <w:rPr>
          <w:rFonts w:ascii="Arial" w:hAnsi="Arial" w:cs="Arial"/>
        </w:rPr>
        <w:t xml:space="preserve"> </w:t>
      </w:r>
      <w:r w:rsidR="00223C1A" w:rsidRPr="00E84283">
        <w:rPr>
          <w:rFonts w:ascii="Arial" w:hAnsi="Arial" w:cs="Arial"/>
        </w:rPr>
        <w:t>к</w:t>
      </w:r>
      <w:r w:rsidR="001764C0" w:rsidRPr="00E84283">
        <w:rPr>
          <w:rFonts w:ascii="Arial" w:hAnsi="Arial" w:cs="Arial"/>
        </w:rPr>
        <w:t>редитної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її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членів;</w:t>
      </w:r>
    </w:p>
    <w:p w:rsidR="001764C0" w:rsidRPr="00E84283" w:rsidRDefault="005C1F4A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3.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забезпечувати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ефективну,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комплексну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адекватну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систему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внутрішнього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контролю;</w:t>
      </w:r>
    </w:p>
    <w:p w:rsidR="001764C0" w:rsidRPr="00E84283" w:rsidRDefault="005C1F4A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  <w:shd w:val="clear" w:color="auto" w:fill="FFFFFF"/>
        </w:rPr>
        <w:t>4.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764C0" w:rsidRPr="00E84283">
        <w:rPr>
          <w:rFonts w:ascii="Arial" w:hAnsi="Arial" w:cs="Arial"/>
          <w:shd w:val="clear" w:color="auto" w:fill="FFFFFF"/>
        </w:rPr>
        <w:t>складати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764C0" w:rsidRPr="00E84283">
        <w:rPr>
          <w:rFonts w:ascii="Arial" w:hAnsi="Arial" w:cs="Arial"/>
          <w:shd w:val="clear" w:color="auto" w:fill="FFFFFF"/>
        </w:rPr>
        <w:t>річний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764C0" w:rsidRPr="00E84283">
        <w:rPr>
          <w:rFonts w:ascii="Arial" w:hAnsi="Arial" w:cs="Arial"/>
          <w:shd w:val="clear" w:color="auto" w:fill="FFFFFF"/>
        </w:rPr>
        <w:t>звіт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764C0" w:rsidRPr="00E84283">
        <w:rPr>
          <w:rFonts w:ascii="Arial" w:hAnsi="Arial" w:cs="Arial"/>
          <w:shd w:val="clear" w:color="auto" w:fill="FFFFFF"/>
        </w:rPr>
        <w:t>про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764C0" w:rsidRPr="00E84283">
        <w:rPr>
          <w:rFonts w:ascii="Arial" w:hAnsi="Arial" w:cs="Arial"/>
          <w:shd w:val="clear" w:color="auto" w:fill="FFFFFF"/>
        </w:rPr>
        <w:t>результати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764C0" w:rsidRPr="00E84283">
        <w:rPr>
          <w:rFonts w:ascii="Arial" w:hAnsi="Arial" w:cs="Arial"/>
          <w:shd w:val="clear" w:color="auto" w:fill="FFFFFF"/>
        </w:rPr>
        <w:t>своєї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764C0" w:rsidRPr="00E84283">
        <w:rPr>
          <w:rFonts w:ascii="Arial" w:hAnsi="Arial" w:cs="Arial"/>
          <w:shd w:val="clear" w:color="auto" w:fill="FFFFFF"/>
        </w:rPr>
        <w:t>діяльності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764C0" w:rsidRPr="00E84283">
        <w:rPr>
          <w:rFonts w:ascii="Arial" w:hAnsi="Arial" w:cs="Arial"/>
          <w:shd w:val="clear" w:color="auto" w:fill="FFFFFF"/>
        </w:rPr>
        <w:t>та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764C0" w:rsidRPr="00E84283">
        <w:rPr>
          <w:rFonts w:ascii="Arial" w:hAnsi="Arial" w:cs="Arial"/>
          <w:shd w:val="clear" w:color="auto" w:fill="FFFFFF"/>
        </w:rPr>
        <w:t>подавати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764C0" w:rsidRPr="00E84283">
        <w:rPr>
          <w:rFonts w:ascii="Arial" w:hAnsi="Arial" w:cs="Arial"/>
          <w:shd w:val="clear" w:color="auto" w:fill="FFFFFF"/>
        </w:rPr>
        <w:t>його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764C0" w:rsidRPr="00E84283">
        <w:rPr>
          <w:rFonts w:ascii="Arial" w:hAnsi="Arial" w:cs="Arial"/>
          <w:shd w:val="clear" w:color="auto" w:fill="FFFFFF"/>
        </w:rPr>
        <w:t>на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764C0" w:rsidRPr="00E84283">
        <w:rPr>
          <w:rFonts w:ascii="Arial" w:hAnsi="Arial" w:cs="Arial"/>
          <w:shd w:val="clear" w:color="auto" w:fill="FFFFFF"/>
        </w:rPr>
        <w:t>розгляд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764C0" w:rsidRPr="00E84283">
        <w:rPr>
          <w:rFonts w:ascii="Arial" w:hAnsi="Arial" w:cs="Arial"/>
          <w:shd w:val="clear" w:color="auto" w:fill="FFFFFF"/>
        </w:rPr>
        <w:t>річних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764C0" w:rsidRPr="00E84283">
        <w:rPr>
          <w:rFonts w:ascii="Arial" w:hAnsi="Arial" w:cs="Arial"/>
          <w:shd w:val="clear" w:color="auto" w:fill="FFFFFF"/>
        </w:rPr>
        <w:t>загальних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764C0" w:rsidRPr="00E84283">
        <w:rPr>
          <w:rFonts w:ascii="Arial" w:hAnsi="Arial" w:cs="Arial"/>
          <w:shd w:val="clear" w:color="auto" w:fill="FFFFFF"/>
        </w:rPr>
        <w:t>зборів;</w:t>
      </w:r>
    </w:p>
    <w:p w:rsidR="001764C0" w:rsidRPr="00E84283" w:rsidRDefault="005C1F4A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  <w:shd w:val="clear" w:color="auto" w:fill="FFFFFF"/>
        </w:rPr>
        <w:t>5.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764C0" w:rsidRPr="00E84283">
        <w:rPr>
          <w:rFonts w:ascii="Arial" w:hAnsi="Arial" w:cs="Arial"/>
          <w:shd w:val="clear" w:color="auto" w:fill="FFFFFF"/>
        </w:rPr>
        <w:t>вживати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764C0" w:rsidRPr="00E84283">
        <w:rPr>
          <w:rFonts w:ascii="Arial" w:hAnsi="Arial" w:cs="Arial"/>
          <w:shd w:val="clear" w:color="auto" w:fill="FFFFFF"/>
        </w:rPr>
        <w:t>заходів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764C0" w:rsidRPr="00E84283">
        <w:rPr>
          <w:rFonts w:ascii="Arial" w:hAnsi="Arial" w:cs="Arial"/>
          <w:shd w:val="clear" w:color="auto" w:fill="FFFFFF"/>
        </w:rPr>
        <w:t>щодо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764C0" w:rsidRPr="00E84283">
        <w:rPr>
          <w:rFonts w:ascii="Arial" w:hAnsi="Arial" w:cs="Arial"/>
          <w:shd w:val="clear" w:color="auto" w:fill="FFFFFF"/>
        </w:rPr>
        <w:t>запобігання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764C0" w:rsidRPr="00E84283">
        <w:rPr>
          <w:rFonts w:ascii="Arial" w:hAnsi="Arial" w:cs="Arial"/>
          <w:shd w:val="clear" w:color="auto" w:fill="FFFFFF"/>
        </w:rPr>
        <w:t>виникненню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764C0" w:rsidRPr="00E84283">
        <w:rPr>
          <w:rFonts w:ascii="Arial" w:hAnsi="Arial" w:cs="Arial"/>
          <w:shd w:val="clear" w:color="auto" w:fill="FFFFFF"/>
        </w:rPr>
        <w:t>конфлікту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764C0" w:rsidRPr="00E84283">
        <w:rPr>
          <w:rFonts w:ascii="Arial" w:hAnsi="Arial" w:cs="Arial"/>
          <w:shd w:val="clear" w:color="auto" w:fill="FFFFFF"/>
        </w:rPr>
        <w:t>інтересів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764C0" w:rsidRPr="00E84283">
        <w:rPr>
          <w:rFonts w:ascii="Arial" w:hAnsi="Arial" w:cs="Arial"/>
          <w:shd w:val="clear" w:color="auto" w:fill="FFFFFF"/>
        </w:rPr>
        <w:t>у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764C0" w:rsidRPr="00E84283">
        <w:rPr>
          <w:rFonts w:ascii="Arial" w:hAnsi="Arial" w:cs="Arial"/>
          <w:shd w:val="clear" w:color="auto" w:fill="FFFFFF"/>
        </w:rPr>
        <w:t>кредитній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764C0" w:rsidRPr="00E84283">
        <w:rPr>
          <w:rFonts w:ascii="Arial" w:hAnsi="Arial" w:cs="Arial"/>
          <w:shd w:val="clear" w:color="auto" w:fill="FFFFFF"/>
        </w:rPr>
        <w:t>спілці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764C0" w:rsidRPr="00E84283">
        <w:rPr>
          <w:rFonts w:ascii="Arial" w:hAnsi="Arial" w:cs="Arial"/>
          <w:shd w:val="clear" w:color="auto" w:fill="FFFFFF"/>
        </w:rPr>
        <w:t>та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764C0" w:rsidRPr="00E84283">
        <w:rPr>
          <w:rFonts w:ascii="Arial" w:hAnsi="Arial" w:cs="Arial"/>
          <w:shd w:val="clear" w:color="auto" w:fill="FFFFFF"/>
        </w:rPr>
        <w:t>сприяти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764C0" w:rsidRPr="00E84283">
        <w:rPr>
          <w:rFonts w:ascii="Arial" w:hAnsi="Arial" w:cs="Arial"/>
          <w:shd w:val="clear" w:color="auto" w:fill="FFFFFF"/>
        </w:rPr>
        <w:t>врегулюванню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764C0" w:rsidRPr="00E84283">
        <w:rPr>
          <w:rFonts w:ascii="Arial" w:hAnsi="Arial" w:cs="Arial"/>
          <w:shd w:val="clear" w:color="auto" w:fill="FFFFFF"/>
        </w:rPr>
        <w:t>таких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764C0" w:rsidRPr="00E84283">
        <w:rPr>
          <w:rFonts w:ascii="Arial" w:hAnsi="Arial" w:cs="Arial"/>
          <w:shd w:val="clear" w:color="auto" w:fill="FFFFFF"/>
        </w:rPr>
        <w:t>конфліктів</w:t>
      </w:r>
      <w:r w:rsidR="00223C1A" w:rsidRPr="00E84283">
        <w:rPr>
          <w:rFonts w:ascii="Arial" w:hAnsi="Arial" w:cs="Arial"/>
          <w:shd w:val="clear" w:color="auto" w:fill="FFFFFF"/>
        </w:rPr>
        <w:t>;</w:t>
      </w:r>
      <w:r w:rsidR="00DA45A1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1764C0" w:rsidRPr="00E84283" w:rsidRDefault="005C1F4A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  <w:shd w:val="clear" w:color="auto" w:fill="FFFFFF"/>
        </w:rPr>
        <w:t>6.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Pr="00E84283">
        <w:rPr>
          <w:rFonts w:ascii="Arial" w:hAnsi="Arial" w:cs="Arial"/>
          <w:shd w:val="clear" w:color="auto" w:fill="FFFFFF"/>
        </w:rPr>
        <w:t>з</w:t>
      </w:r>
      <w:r w:rsidR="001764C0" w:rsidRPr="00E84283">
        <w:rPr>
          <w:rFonts w:ascii="Arial" w:hAnsi="Arial" w:cs="Arial"/>
          <w:shd w:val="clear" w:color="auto" w:fill="FFFFFF"/>
        </w:rPr>
        <w:t>абезпечувати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764C0" w:rsidRPr="00E84283">
        <w:rPr>
          <w:rFonts w:ascii="Arial" w:hAnsi="Arial" w:cs="Arial"/>
          <w:shd w:val="clear" w:color="auto" w:fill="FFFFFF"/>
        </w:rPr>
        <w:t>підтримання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764C0" w:rsidRPr="00E84283">
        <w:rPr>
          <w:rFonts w:ascii="Arial" w:hAnsi="Arial" w:cs="Arial"/>
          <w:shd w:val="clear" w:color="auto" w:fill="FFFFFF"/>
        </w:rPr>
        <w:t>взаємодії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764C0" w:rsidRPr="00E84283">
        <w:rPr>
          <w:rFonts w:ascii="Arial" w:hAnsi="Arial" w:cs="Arial"/>
          <w:shd w:val="clear" w:color="auto" w:fill="FFFFFF"/>
        </w:rPr>
        <w:t>кредитної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764C0" w:rsidRPr="00E84283">
        <w:rPr>
          <w:rFonts w:ascii="Arial" w:hAnsi="Arial" w:cs="Arial"/>
          <w:shd w:val="clear" w:color="auto" w:fill="FFFFFF"/>
        </w:rPr>
        <w:t>спілки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764C0" w:rsidRPr="00E84283">
        <w:rPr>
          <w:rFonts w:ascii="Arial" w:hAnsi="Arial" w:cs="Arial"/>
          <w:shd w:val="clear" w:color="auto" w:fill="FFFFFF"/>
        </w:rPr>
        <w:t>з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764C0" w:rsidRPr="00E84283">
        <w:rPr>
          <w:rFonts w:ascii="Arial" w:hAnsi="Arial" w:cs="Arial"/>
          <w:shd w:val="clear" w:color="auto" w:fill="FFFFFF"/>
        </w:rPr>
        <w:t>Регулятором</w:t>
      </w:r>
      <w:r w:rsidR="00223C1A" w:rsidRPr="00E84283">
        <w:rPr>
          <w:rFonts w:ascii="Arial" w:hAnsi="Arial" w:cs="Arial"/>
          <w:shd w:val="clear" w:color="auto" w:fill="FFFFFF"/>
        </w:rPr>
        <w:t>;</w:t>
      </w:r>
    </w:p>
    <w:p w:rsidR="001764C0" w:rsidRPr="00E84283" w:rsidRDefault="005C1F4A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7.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здійснювати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контроль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за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діяльністю,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а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також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щорічну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оцінку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ефективності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діяльності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відповідності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встановленим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вимогам,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включаючи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кваліфікаційні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вимоги</w:t>
      </w:r>
      <w:r w:rsidR="00CB3993" w:rsidRPr="00E84283">
        <w:rPr>
          <w:rFonts w:ascii="Arial" w:hAnsi="Arial" w:cs="Arial"/>
        </w:rPr>
        <w:t xml:space="preserve"> </w:t>
      </w:r>
      <w:r w:rsidR="00DA45A1" w:rsidRPr="00E84283">
        <w:rPr>
          <w:rFonts w:ascii="Arial" w:hAnsi="Arial" w:cs="Arial"/>
        </w:rPr>
        <w:t xml:space="preserve">правління кредитної спілки, </w:t>
      </w:r>
      <w:r w:rsidR="001764C0" w:rsidRPr="00E84283">
        <w:rPr>
          <w:rFonts w:ascii="Arial" w:hAnsi="Arial" w:cs="Arial"/>
        </w:rPr>
        <w:t>головного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ризик-менеджера,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головного</w:t>
      </w:r>
      <w:r w:rsidR="00CB3993" w:rsidRPr="00E84283">
        <w:rPr>
          <w:rFonts w:ascii="Arial" w:hAnsi="Arial" w:cs="Arial"/>
        </w:rPr>
        <w:t xml:space="preserve"> </w:t>
      </w:r>
      <w:proofErr w:type="spellStart"/>
      <w:r w:rsidR="001764C0" w:rsidRPr="00E84283">
        <w:rPr>
          <w:rFonts w:ascii="Arial" w:hAnsi="Arial" w:cs="Arial"/>
        </w:rPr>
        <w:t>комплаєнс</w:t>
      </w:r>
      <w:proofErr w:type="spellEnd"/>
      <w:r w:rsidR="001764C0" w:rsidRPr="00E84283">
        <w:rPr>
          <w:rFonts w:ascii="Arial" w:hAnsi="Arial" w:cs="Arial"/>
        </w:rPr>
        <w:t>-менеджера,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головного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внутрішнього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аудитора;</w:t>
      </w:r>
      <w:r w:rsidR="00CB3993" w:rsidRPr="00E84283">
        <w:rPr>
          <w:rFonts w:ascii="Arial" w:hAnsi="Arial" w:cs="Arial"/>
        </w:rPr>
        <w:t xml:space="preserve"> </w:t>
      </w:r>
    </w:p>
    <w:p w:rsidR="001764C0" w:rsidRPr="00E84283" w:rsidRDefault="005C1F4A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8.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вносити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пропозиції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щодо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вдосконалення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діяльності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головного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ризик-менеджера,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головного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комплаєнс-менеджера,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головного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внутрішнього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аудитора;</w:t>
      </w:r>
    </w:p>
    <w:p w:rsidR="001764C0" w:rsidRPr="00E84283" w:rsidRDefault="00DA45A1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9</w:t>
      </w:r>
      <w:r w:rsidR="005C1F4A" w:rsidRPr="00E84283">
        <w:rPr>
          <w:rFonts w:ascii="Arial" w:hAnsi="Arial" w:cs="Arial"/>
        </w:rPr>
        <w:t>.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вносити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пропозиції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щодо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вдосконалення</w:t>
      </w:r>
      <w:r w:rsidR="00CB3993" w:rsidRPr="00E84283">
        <w:rPr>
          <w:rFonts w:ascii="Arial" w:hAnsi="Arial" w:cs="Arial"/>
        </w:rPr>
        <w:t xml:space="preserve"> </w:t>
      </w:r>
      <w:r w:rsidR="001764C0" w:rsidRPr="00E84283">
        <w:rPr>
          <w:rFonts w:ascii="Arial" w:hAnsi="Arial" w:cs="Arial"/>
        </w:rPr>
        <w:t>діяльності</w:t>
      </w:r>
      <w:r w:rsidR="00CB3993" w:rsidRPr="00E84283">
        <w:rPr>
          <w:rFonts w:ascii="Arial" w:hAnsi="Arial" w:cs="Arial"/>
        </w:rPr>
        <w:t xml:space="preserve"> </w:t>
      </w:r>
      <w:r w:rsidR="00C367A2" w:rsidRPr="00E84283">
        <w:rPr>
          <w:rFonts w:ascii="Arial" w:hAnsi="Arial" w:cs="Arial"/>
        </w:rPr>
        <w:t>правління</w:t>
      </w:r>
      <w:r w:rsidR="00223C1A" w:rsidRPr="00E84283">
        <w:rPr>
          <w:rFonts w:ascii="Arial" w:hAnsi="Arial" w:cs="Arial"/>
        </w:rPr>
        <w:t>;</w:t>
      </w:r>
    </w:p>
    <w:p w:rsidR="00162185" w:rsidRPr="00E84283" w:rsidRDefault="005C1F4A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  <w:shd w:val="clear" w:color="auto" w:fill="FFFFFF"/>
        </w:rPr>
        <w:t>1</w:t>
      </w:r>
      <w:r w:rsidR="00DA45A1" w:rsidRPr="00E84283">
        <w:rPr>
          <w:rFonts w:ascii="Arial" w:hAnsi="Arial" w:cs="Arial"/>
          <w:shd w:val="clear" w:color="auto" w:fill="FFFFFF"/>
        </w:rPr>
        <w:t>0</w:t>
      </w:r>
      <w:r w:rsidRPr="00E84283">
        <w:rPr>
          <w:rFonts w:ascii="Arial" w:hAnsi="Arial" w:cs="Arial"/>
          <w:shd w:val="clear" w:color="auto" w:fill="FFFFFF"/>
        </w:rPr>
        <w:t>.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62185" w:rsidRPr="00E84283">
        <w:rPr>
          <w:rFonts w:ascii="Arial" w:hAnsi="Arial" w:cs="Arial"/>
          <w:shd w:val="clear" w:color="auto" w:fill="FFFFFF"/>
        </w:rPr>
        <w:t>розгляда</w:t>
      </w:r>
      <w:r w:rsidR="00B31026" w:rsidRPr="00E84283">
        <w:rPr>
          <w:rFonts w:ascii="Arial" w:hAnsi="Arial" w:cs="Arial"/>
          <w:shd w:val="clear" w:color="auto" w:fill="FFFFFF"/>
        </w:rPr>
        <w:t>ти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62185" w:rsidRPr="00E84283">
        <w:rPr>
          <w:rFonts w:ascii="Arial" w:hAnsi="Arial" w:cs="Arial"/>
          <w:shd w:val="clear" w:color="auto" w:fill="FFFFFF"/>
        </w:rPr>
        <w:t>та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62185" w:rsidRPr="00E84283">
        <w:rPr>
          <w:rFonts w:ascii="Arial" w:hAnsi="Arial" w:cs="Arial"/>
          <w:shd w:val="clear" w:color="auto" w:fill="FFFFFF"/>
        </w:rPr>
        <w:t>затверджу</w:t>
      </w:r>
      <w:r w:rsidR="00B31026" w:rsidRPr="00E84283">
        <w:rPr>
          <w:rFonts w:ascii="Arial" w:hAnsi="Arial" w:cs="Arial"/>
          <w:shd w:val="clear" w:color="auto" w:fill="FFFFFF"/>
        </w:rPr>
        <w:t>вати</w:t>
      </w:r>
      <w:r w:rsidR="00DA45A1" w:rsidRPr="00E84283">
        <w:rPr>
          <w:rFonts w:ascii="Arial" w:hAnsi="Arial" w:cs="Arial"/>
          <w:shd w:val="clear" w:color="auto" w:fill="FFFFFF"/>
        </w:rPr>
        <w:t xml:space="preserve">, у випадках передбачених законодавством, </w:t>
      </w:r>
      <w:r w:rsidR="00162185" w:rsidRPr="00E84283">
        <w:rPr>
          <w:rFonts w:ascii="Arial" w:hAnsi="Arial" w:cs="Arial"/>
          <w:shd w:val="clear" w:color="auto" w:fill="FFFFFF"/>
        </w:rPr>
        <w:t>звіти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62185" w:rsidRPr="00E84283">
        <w:rPr>
          <w:rFonts w:ascii="Arial" w:hAnsi="Arial" w:cs="Arial"/>
          <w:shd w:val="clear" w:color="auto" w:fill="FFFFFF"/>
        </w:rPr>
        <w:t>правління,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162185" w:rsidRPr="00E84283">
        <w:rPr>
          <w:rFonts w:ascii="Arial" w:hAnsi="Arial" w:cs="Arial"/>
        </w:rPr>
        <w:t>головного</w:t>
      </w:r>
      <w:r w:rsidR="00CB3993" w:rsidRPr="00E84283">
        <w:rPr>
          <w:rFonts w:ascii="Arial" w:hAnsi="Arial" w:cs="Arial"/>
        </w:rPr>
        <w:t xml:space="preserve"> </w:t>
      </w:r>
      <w:r w:rsidR="00162185" w:rsidRPr="00E84283">
        <w:rPr>
          <w:rFonts w:ascii="Arial" w:hAnsi="Arial" w:cs="Arial"/>
        </w:rPr>
        <w:t>ризик-менеджера,</w:t>
      </w:r>
      <w:r w:rsidR="00CB3993" w:rsidRPr="00E84283">
        <w:rPr>
          <w:rFonts w:ascii="Arial" w:hAnsi="Arial" w:cs="Arial"/>
        </w:rPr>
        <w:t xml:space="preserve"> </w:t>
      </w:r>
      <w:r w:rsidR="00162185" w:rsidRPr="00E84283">
        <w:rPr>
          <w:rFonts w:ascii="Arial" w:hAnsi="Arial" w:cs="Arial"/>
        </w:rPr>
        <w:t>головного</w:t>
      </w:r>
      <w:r w:rsidR="00CB3993" w:rsidRPr="00E84283">
        <w:rPr>
          <w:rFonts w:ascii="Arial" w:hAnsi="Arial" w:cs="Arial"/>
        </w:rPr>
        <w:t xml:space="preserve"> </w:t>
      </w:r>
      <w:r w:rsidR="00162185" w:rsidRPr="00E84283">
        <w:rPr>
          <w:rFonts w:ascii="Arial" w:hAnsi="Arial" w:cs="Arial"/>
        </w:rPr>
        <w:t>комплаєнс-менеджера,</w:t>
      </w:r>
      <w:r w:rsidR="00CB3993" w:rsidRPr="00E84283">
        <w:rPr>
          <w:rFonts w:ascii="Arial" w:hAnsi="Arial" w:cs="Arial"/>
        </w:rPr>
        <w:t xml:space="preserve"> </w:t>
      </w:r>
      <w:r w:rsidR="00162185" w:rsidRPr="00E84283">
        <w:rPr>
          <w:rFonts w:ascii="Arial" w:hAnsi="Arial" w:cs="Arial"/>
        </w:rPr>
        <w:t>головного</w:t>
      </w:r>
      <w:r w:rsidR="00CB3993" w:rsidRPr="00E84283">
        <w:rPr>
          <w:rFonts w:ascii="Arial" w:hAnsi="Arial" w:cs="Arial"/>
        </w:rPr>
        <w:t xml:space="preserve"> </w:t>
      </w:r>
      <w:r w:rsidR="00162185" w:rsidRPr="00E84283">
        <w:rPr>
          <w:rFonts w:ascii="Arial" w:hAnsi="Arial" w:cs="Arial"/>
        </w:rPr>
        <w:t>внутрішнього</w:t>
      </w:r>
      <w:r w:rsidR="00CB3993" w:rsidRPr="00E84283">
        <w:rPr>
          <w:rFonts w:ascii="Arial" w:hAnsi="Arial" w:cs="Arial"/>
        </w:rPr>
        <w:t xml:space="preserve"> </w:t>
      </w:r>
      <w:r w:rsidR="00162185" w:rsidRPr="00E84283">
        <w:rPr>
          <w:rFonts w:ascii="Arial" w:hAnsi="Arial" w:cs="Arial"/>
        </w:rPr>
        <w:t>аудитора</w:t>
      </w:r>
      <w:r w:rsidR="00CB3993" w:rsidRPr="00E84283">
        <w:rPr>
          <w:rFonts w:ascii="Arial" w:hAnsi="Arial" w:cs="Arial"/>
        </w:rPr>
        <w:t xml:space="preserve"> </w:t>
      </w:r>
      <w:r w:rsidR="00162185" w:rsidRPr="00E84283">
        <w:rPr>
          <w:rFonts w:ascii="Arial" w:hAnsi="Arial" w:cs="Arial"/>
        </w:rPr>
        <w:t>з</w:t>
      </w:r>
      <w:r w:rsidR="00CB3993" w:rsidRPr="00E84283">
        <w:rPr>
          <w:rFonts w:ascii="Arial" w:hAnsi="Arial" w:cs="Arial"/>
        </w:rPr>
        <w:t xml:space="preserve"> </w:t>
      </w:r>
      <w:r w:rsidR="00162185" w:rsidRPr="00E84283">
        <w:rPr>
          <w:rFonts w:ascii="Arial" w:hAnsi="Arial" w:cs="Arial"/>
        </w:rPr>
        <w:t>окремих</w:t>
      </w:r>
      <w:r w:rsidR="00CB3993" w:rsidRPr="00E84283">
        <w:rPr>
          <w:rFonts w:ascii="Arial" w:hAnsi="Arial" w:cs="Arial"/>
        </w:rPr>
        <w:t xml:space="preserve"> </w:t>
      </w:r>
      <w:r w:rsidR="00162185" w:rsidRPr="00E84283">
        <w:rPr>
          <w:rFonts w:ascii="Arial" w:hAnsi="Arial" w:cs="Arial"/>
        </w:rPr>
        <w:t>питань</w:t>
      </w:r>
      <w:r w:rsidR="00CB3993" w:rsidRPr="00E84283">
        <w:rPr>
          <w:rFonts w:ascii="Arial" w:hAnsi="Arial" w:cs="Arial"/>
        </w:rPr>
        <w:t xml:space="preserve"> </w:t>
      </w:r>
      <w:r w:rsidR="00162185" w:rsidRPr="00E84283">
        <w:rPr>
          <w:rFonts w:ascii="Arial" w:hAnsi="Arial" w:cs="Arial"/>
        </w:rPr>
        <w:t>діяльності</w:t>
      </w:r>
      <w:r w:rsidR="00CB3993" w:rsidRPr="00E84283">
        <w:rPr>
          <w:rFonts w:ascii="Arial" w:hAnsi="Arial" w:cs="Arial"/>
        </w:rPr>
        <w:t xml:space="preserve"> </w:t>
      </w:r>
      <w:r w:rsidR="00162185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162185" w:rsidRPr="00E84283">
        <w:rPr>
          <w:rFonts w:ascii="Arial" w:hAnsi="Arial" w:cs="Arial"/>
        </w:rPr>
        <w:t>спілки</w:t>
      </w:r>
      <w:r w:rsidR="00B31026" w:rsidRPr="00E84283">
        <w:rPr>
          <w:rFonts w:ascii="Arial" w:hAnsi="Arial" w:cs="Arial"/>
        </w:rPr>
        <w:t>;</w:t>
      </w:r>
    </w:p>
    <w:p w:rsidR="00CF2F3F" w:rsidRPr="00E84283" w:rsidRDefault="005C1F4A" w:rsidP="00F705D4">
      <w:pPr>
        <w:pStyle w:val="afffe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84283">
        <w:rPr>
          <w:rFonts w:ascii="Arial" w:hAnsi="Arial" w:cs="Arial"/>
          <w:sz w:val="22"/>
          <w:szCs w:val="22"/>
        </w:rPr>
        <w:t>1</w:t>
      </w:r>
      <w:r w:rsidR="00DA45A1" w:rsidRPr="00E84283">
        <w:rPr>
          <w:rFonts w:ascii="Arial" w:hAnsi="Arial" w:cs="Arial"/>
          <w:sz w:val="22"/>
          <w:szCs w:val="22"/>
        </w:rPr>
        <w:t>1</w:t>
      </w:r>
      <w:r w:rsidRPr="00E84283">
        <w:rPr>
          <w:rFonts w:ascii="Arial" w:hAnsi="Arial" w:cs="Arial"/>
          <w:sz w:val="22"/>
          <w:szCs w:val="22"/>
        </w:rPr>
        <w:t>.</w:t>
      </w:r>
      <w:r w:rsidR="00CB3993" w:rsidRPr="00E84283">
        <w:rPr>
          <w:rFonts w:ascii="Arial" w:hAnsi="Arial" w:cs="Arial"/>
          <w:sz w:val="22"/>
          <w:szCs w:val="22"/>
        </w:rPr>
        <w:t xml:space="preserve"> </w:t>
      </w:r>
      <w:r w:rsidR="00CF2F3F" w:rsidRPr="00E84283">
        <w:rPr>
          <w:rFonts w:ascii="Arial" w:hAnsi="Arial" w:cs="Arial"/>
          <w:sz w:val="22"/>
          <w:szCs w:val="22"/>
        </w:rPr>
        <w:t>своєчасно</w:t>
      </w:r>
      <w:r w:rsidR="00CB3993" w:rsidRPr="00E84283">
        <w:rPr>
          <w:rFonts w:ascii="Arial" w:hAnsi="Arial" w:cs="Arial"/>
          <w:sz w:val="22"/>
          <w:szCs w:val="22"/>
        </w:rPr>
        <w:t xml:space="preserve"> </w:t>
      </w:r>
      <w:r w:rsidR="00CF2F3F" w:rsidRPr="00E84283">
        <w:rPr>
          <w:rFonts w:ascii="Arial" w:hAnsi="Arial" w:cs="Arial"/>
          <w:sz w:val="22"/>
          <w:szCs w:val="22"/>
        </w:rPr>
        <w:t>надавати</w:t>
      </w:r>
      <w:r w:rsidR="00CB3993" w:rsidRPr="00E84283">
        <w:rPr>
          <w:rFonts w:ascii="Arial" w:hAnsi="Arial" w:cs="Arial"/>
          <w:sz w:val="22"/>
          <w:szCs w:val="22"/>
        </w:rPr>
        <w:t xml:space="preserve"> </w:t>
      </w:r>
      <w:r w:rsidR="00CF2F3F" w:rsidRPr="00E84283">
        <w:rPr>
          <w:rFonts w:ascii="Arial" w:hAnsi="Arial" w:cs="Arial"/>
          <w:sz w:val="22"/>
          <w:szCs w:val="22"/>
        </w:rPr>
        <w:t>загальним</w:t>
      </w:r>
      <w:r w:rsidR="00CB3993" w:rsidRPr="00E84283">
        <w:rPr>
          <w:rFonts w:ascii="Arial" w:hAnsi="Arial" w:cs="Arial"/>
          <w:sz w:val="22"/>
          <w:szCs w:val="22"/>
        </w:rPr>
        <w:t xml:space="preserve"> </w:t>
      </w:r>
      <w:r w:rsidR="00CF2F3F" w:rsidRPr="00E84283">
        <w:rPr>
          <w:rFonts w:ascii="Arial" w:hAnsi="Arial" w:cs="Arial"/>
          <w:sz w:val="22"/>
          <w:szCs w:val="22"/>
        </w:rPr>
        <w:t>зборам</w:t>
      </w:r>
      <w:r w:rsidR="00CB3993" w:rsidRPr="00E84283">
        <w:rPr>
          <w:rFonts w:ascii="Arial" w:hAnsi="Arial" w:cs="Arial"/>
          <w:sz w:val="22"/>
          <w:szCs w:val="22"/>
        </w:rPr>
        <w:t xml:space="preserve"> </w:t>
      </w:r>
      <w:r w:rsidR="00CF2F3F" w:rsidRPr="00E84283">
        <w:rPr>
          <w:rFonts w:ascii="Arial" w:hAnsi="Arial" w:cs="Arial"/>
          <w:sz w:val="22"/>
          <w:szCs w:val="22"/>
        </w:rPr>
        <w:t>повну</w:t>
      </w:r>
      <w:r w:rsidR="00CB3993" w:rsidRPr="00E84283">
        <w:rPr>
          <w:rFonts w:ascii="Arial" w:hAnsi="Arial" w:cs="Arial"/>
          <w:sz w:val="22"/>
          <w:szCs w:val="22"/>
        </w:rPr>
        <w:t xml:space="preserve"> </w:t>
      </w:r>
      <w:r w:rsidR="00CF2F3F" w:rsidRPr="00E84283">
        <w:rPr>
          <w:rFonts w:ascii="Arial" w:hAnsi="Arial" w:cs="Arial"/>
          <w:sz w:val="22"/>
          <w:szCs w:val="22"/>
        </w:rPr>
        <w:t>та</w:t>
      </w:r>
      <w:r w:rsidR="00CB3993" w:rsidRPr="00E84283">
        <w:rPr>
          <w:rFonts w:ascii="Arial" w:hAnsi="Arial" w:cs="Arial"/>
          <w:sz w:val="22"/>
          <w:szCs w:val="22"/>
        </w:rPr>
        <w:t xml:space="preserve"> </w:t>
      </w:r>
      <w:r w:rsidR="00CF2F3F" w:rsidRPr="00E84283">
        <w:rPr>
          <w:rFonts w:ascii="Arial" w:hAnsi="Arial" w:cs="Arial"/>
          <w:sz w:val="22"/>
          <w:szCs w:val="22"/>
        </w:rPr>
        <w:t>достовірну</w:t>
      </w:r>
      <w:r w:rsidR="00CB3993" w:rsidRPr="00E84283">
        <w:rPr>
          <w:rFonts w:ascii="Arial" w:hAnsi="Arial" w:cs="Arial"/>
          <w:sz w:val="22"/>
          <w:szCs w:val="22"/>
        </w:rPr>
        <w:t xml:space="preserve"> </w:t>
      </w:r>
      <w:r w:rsidR="00CF2F3F" w:rsidRPr="00E84283">
        <w:rPr>
          <w:rFonts w:ascii="Arial" w:hAnsi="Arial" w:cs="Arial"/>
          <w:sz w:val="22"/>
          <w:szCs w:val="22"/>
        </w:rPr>
        <w:t>інформацію</w:t>
      </w:r>
      <w:r w:rsidR="00CB3993" w:rsidRPr="00E84283">
        <w:rPr>
          <w:rFonts w:ascii="Arial" w:hAnsi="Arial" w:cs="Arial"/>
          <w:sz w:val="22"/>
          <w:szCs w:val="22"/>
        </w:rPr>
        <w:t xml:space="preserve"> </w:t>
      </w:r>
      <w:r w:rsidR="00CF2F3F" w:rsidRPr="00E84283">
        <w:rPr>
          <w:rFonts w:ascii="Arial" w:hAnsi="Arial" w:cs="Arial"/>
          <w:sz w:val="22"/>
          <w:szCs w:val="22"/>
        </w:rPr>
        <w:t>про</w:t>
      </w:r>
      <w:r w:rsidR="00CB3993" w:rsidRPr="00E84283">
        <w:rPr>
          <w:rFonts w:ascii="Arial" w:hAnsi="Arial" w:cs="Arial"/>
          <w:sz w:val="22"/>
          <w:szCs w:val="22"/>
        </w:rPr>
        <w:t xml:space="preserve"> </w:t>
      </w:r>
      <w:r w:rsidR="00CF2F3F" w:rsidRPr="00E84283">
        <w:rPr>
          <w:rFonts w:ascii="Arial" w:hAnsi="Arial" w:cs="Arial"/>
          <w:sz w:val="22"/>
          <w:szCs w:val="22"/>
        </w:rPr>
        <w:t>діяльність</w:t>
      </w:r>
      <w:r w:rsidR="00CB3993" w:rsidRPr="00E84283">
        <w:rPr>
          <w:rFonts w:ascii="Arial" w:hAnsi="Arial" w:cs="Arial"/>
          <w:sz w:val="22"/>
          <w:szCs w:val="22"/>
        </w:rPr>
        <w:t xml:space="preserve"> </w:t>
      </w:r>
      <w:r w:rsidR="00CF2F3F" w:rsidRPr="00E84283">
        <w:rPr>
          <w:rFonts w:ascii="Arial" w:hAnsi="Arial" w:cs="Arial"/>
          <w:sz w:val="22"/>
          <w:szCs w:val="22"/>
        </w:rPr>
        <w:t>та</w:t>
      </w:r>
      <w:r w:rsidR="00CB3993" w:rsidRPr="00E84283">
        <w:rPr>
          <w:rFonts w:ascii="Arial" w:hAnsi="Arial" w:cs="Arial"/>
          <w:sz w:val="22"/>
          <w:szCs w:val="22"/>
        </w:rPr>
        <w:t xml:space="preserve"> </w:t>
      </w:r>
      <w:r w:rsidR="00CF2F3F" w:rsidRPr="00E84283">
        <w:rPr>
          <w:rFonts w:ascii="Arial" w:hAnsi="Arial" w:cs="Arial"/>
          <w:sz w:val="22"/>
          <w:szCs w:val="22"/>
        </w:rPr>
        <w:t>фінансовий</w:t>
      </w:r>
      <w:r w:rsidR="00CB3993" w:rsidRPr="00E84283">
        <w:rPr>
          <w:rFonts w:ascii="Arial" w:hAnsi="Arial" w:cs="Arial"/>
          <w:sz w:val="22"/>
          <w:szCs w:val="22"/>
        </w:rPr>
        <w:t xml:space="preserve"> </w:t>
      </w:r>
      <w:r w:rsidR="00CF2F3F" w:rsidRPr="00E84283">
        <w:rPr>
          <w:rFonts w:ascii="Arial" w:hAnsi="Arial" w:cs="Arial"/>
          <w:sz w:val="22"/>
          <w:szCs w:val="22"/>
        </w:rPr>
        <w:t>стан</w:t>
      </w:r>
      <w:r w:rsidR="00CB3993" w:rsidRPr="00E84283">
        <w:rPr>
          <w:rFonts w:ascii="Arial" w:hAnsi="Arial" w:cs="Arial"/>
          <w:sz w:val="22"/>
          <w:szCs w:val="22"/>
        </w:rPr>
        <w:t xml:space="preserve"> </w:t>
      </w:r>
      <w:r w:rsidR="00CF2F3F" w:rsidRPr="00E84283">
        <w:rPr>
          <w:rFonts w:ascii="Arial" w:hAnsi="Arial" w:cs="Arial"/>
          <w:sz w:val="22"/>
          <w:szCs w:val="22"/>
        </w:rPr>
        <w:t>кредитної</w:t>
      </w:r>
      <w:r w:rsidR="00CB3993" w:rsidRPr="00E84283">
        <w:rPr>
          <w:rFonts w:ascii="Arial" w:hAnsi="Arial" w:cs="Arial"/>
          <w:sz w:val="22"/>
          <w:szCs w:val="22"/>
        </w:rPr>
        <w:t xml:space="preserve"> </w:t>
      </w:r>
      <w:r w:rsidR="00CF2F3F" w:rsidRPr="00E84283">
        <w:rPr>
          <w:rFonts w:ascii="Arial" w:hAnsi="Arial" w:cs="Arial"/>
          <w:sz w:val="22"/>
          <w:szCs w:val="22"/>
        </w:rPr>
        <w:t>спілки</w:t>
      </w:r>
      <w:r w:rsidR="008973F0" w:rsidRPr="00E84283">
        <w:rPr>
          <w:rFonts w:ascii="Arial" w:hAnsi="Arial" w:cs="Arial"/>
          <w:sz w:val="22"/>
          <w:szCs w:val="22"/>
        </w:rPr>
        <w:t>;</w:t>
      </w:r>
    </w:p>
    <w:p w:rsidR="008973F0" w:rsidRPr="00E84283" w:rsidRDefault="005C1F4A" w:rsidP="00F705D4">
      <w:pPr>
        <w:pStyle w:val="afffe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E84283">
        <w:rPr>
          <w:rFonts w:ascii="Arial" w:hAnsi="Arial" w:cs="Arial"/>
          <w:sz w:val="22"/>
          <w:szCs w:val="22"/>
        </w:rPr>
        <w:t>1</w:t>
      </w:r>
      <w:r w:rsidR="00DA45A1" w:rsidRPr="00E84283">
        <w:rPr>
          <w:rFonts w:ascii="Arial" w:hAnsi="Arial" w:cs="Arial"/>
          <w:sz w:val="22"/>
          <w:szCs w:val="22"/>
        </w:rPr>
        <w:t>2</w:t>
      </w:r>
      <w:r w:rsidRPr="00E84283">
        <w:rPr>
          <w:rFonts w:ascii="Arial" w:hAnsi="Arial" w:cs="Arial"/>
          <w:sz w:val="22"/>
          <w:szCs w:val="22"/>
        </w:rPr>
        <w:t>.</w:t>
      </w:r>
      <w:r w:rsidR="00DA45A1" w:rsidRPr="00E84283">
        <w:rPr>
          <w:rFonts w:ascii="Arial" w:hAnsi="Arial" w:cs="Arial"/>
          <w:sz w:val="22"/>
          <w:szCs w:val="22"/>
        </w:rPr>
        <w:t xml:space="preserve"> </w:t>
      </w:r>
      <w:r w:rsidR="008973F0" w:rsidRPr="00E84283">
        <w:rPr>
          <w:rFonts w:ascii="Arial" w:hAnsi="Arial" w:cs="Arial"/>
          <w:color w:val="000000"/>
          <w:sz w:val="22"/>
          <w:szCs w:val="22"/>
        </w:rPr>
        <w:t>здійснювати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="008973F0" w:rsidRPr="00E84283">
        <w:rPr>
          <w:rFonts w:ascii="Arial" w:hAnsi="Arial" w:cs="Arial"/>
          <w:color w:val="000000"/>
          <w:sz w:val="22"/>
          <w:szCs w:val="22"/>
        </w:rPr>
        <w:t>інші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="008973F0" w:rsidRPr="00E84283">
        <w:rPr>
          <w:rFonts w:ascii="Arial" w:hAnsi="Arial" w:cs="Arial"/>
          <w:color w:val="000000"/>
          <w:sz w:val="22"/>
          <w:szCs w:val="22"/>
        </w:rPr>
        <w:t>обов’язк</w:t>
      </w:r>
      <w:r w:rsidR="00B84F2B" w:rsidRPr="00E84283">
        <w:rPr>
          <w:rFonts w:ascii="Arial" w:hAnsi="Arial" w:cs="Arial"/>
          <w:color w:val="000000"/>
          <w:sz w:val="22"/>
          <w:szCs w:val="22"/>
        </w:rPr>
        <w:t>и</w:t>
      </w:r>
      <w:r w:rsidR="008973F0" w:rsidRPr="00E84283">
        <w:rPr>
          <w:rFonts w:ascii="Arial" w:hAnsi="Arial" w:cs="Arial"/>
          <w:color w:val="000000"/>
          <w:sz w:val="22"/>
          <w:szCs w:val="22"/>
        </w:rPr>
        <w:t>,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="008973F0" w:rsidRPr="00E84283">
        <w:rPr>
          <w:rFonts w:ascii="Arial" w:hAnsi="Arial" w:cs="Arial"/>
          <w:color w:val="000000"/>
          <w:sz w:val="22"/>
          <w:szCs w:val="22"/>
        </w:rPr>
        <w:t>передбачені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="008973F0" w:rsidRPr="00E84283">
        <w:rPr>
          <w:rFonts w:ascii="Arial" w:hAnsi="Arial" w:cs="Arial"/>
          <w:color w:val="000000"/>
          <w:sz w:val="22"/>
          <w:szCs w:val="22"/>
        </w:rPr>
        <w:t>законодавством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="008973F0" w:rsidRPr="00E84283">
        <w:rPr>
          <w:rFonts w:ascii="Arial" w:hAnsi="Arial" w:cs="Arial"/>
          <w:color w:val="000000"/>
          <w:sz w:val="22"/>
          <w:szCs w:val="22"/>
        </w:rPr>
        <w:t>України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="008973F0" w:rsidRPr="00E84283">
        <w:rPr>
          <w:rFonts w:ascii="Arial" w:hAnsi="Arial" w:cs="Arial"/>
          <w:color w:val="000000"/>
          <w:sz w:val="22"/>
          <w:szCs w:val="22"/>
        </w:rPr>
        <w:t>та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="008973F0" w:rsidRPr="00E84283">
        <w:rPr>
          <w:rFonts w:ascii="Arial" w:hAnsi="Arial" w:cs="Arial"/>
          <w:color w:val="000000"/>
          <w:sz w:val="22"/>
          <w:szCs w:val="22"/>
        </w:rPr>
        <w:t>внутрішніми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="008973F0" w:rsidRPr="00E84283">
        <w:rPr>
          <w:rFonts w:ascii="Arial" w:hAnsi="Arial" w:cs="Arial"/>
          <w:color w:val="000000"/>
          <w:sz w:val="22"/>
          <w:szCs w:val="22"/>
        </w:rPr>
        <w:t>документами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="008973F0" w:rsidRPr="00E84283">
        <w:rPr>
          <w:rFonts w:ascii="Arial" w:hAnsi="Arial" w:cs="Arial"/>
          <w:color w:val="000000"/>
          <w:sz w:val="22"/>
          <w:szCs w:val="22"/>
        </w:rPr>
        <w:t>кредитної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  <w:r w:rsidR="008973F0" w:rsidRPr="00E84283">
        <w:rPr>
          <w:rFonts w:ascii="Arial" w:hAnsi="Arial" w:cs="Arial"/>
          <w:color w:val="000000"/>
          <w:sz w:val="22"/>
          <w:szCs w:val="22"/>
        </w:rPr>
        <w:t>спілки.</w:t>
      </w:r>
      <w:r w:rsidR="00CB3993" w:rsidRPr="00E8428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87B0A" w:rsidRPr="00E84283" w:rsidRDefault="001450EE" w:rsidP="00F705D4">
      <w:pPr>
        <w:pStyle w:val="affe"/>
        <w:ind w:firstLine="567"/>
        <w:jc w:val="center"/>
        <w:rPr>
          <w:rFonts w:ascii="Arial" w:hAnsi="Arial" w:cs="Arial"/>
        </w:rPr>
      </w:pPr>
      <w:r w:rsidRPr="00E84283">
        <w:rPr>
          <w:rFonts w:ascii="Arial" w:hAnsi="Arial" w:cs="Arial"/>
          <w:b/>
        </w:rPr>
        <w:t>V</w:t>
      </w:r>
      <w:r w:rsidR="00787B0A" w:rsidRPr="00E84283">
        <w:rPr>
          <w:rFonts w:ascii="Arial" w:hAnsi="Arial" w:cs="Arial"/>
          <w:b/>
        </w:rPr>
        <w:t>.</w:t>
      </w:r>
      <w:r w:rsidR="00CB3993" w:rsidRPr="00E84283">
        <w:rPr>
          <w:rFonts w:ascii="Arial" w:hAnsi="Arial" w:cs="Arial"/>
          <w:b/>
        </w:rPr>
        <w:t xml:space="preserve"> </w:t>
      </w:r>
      <w:r w:rsidR="00787B0A" w:rsidRPr="00E84283">
        <w:rPr>
          <w:rFonts w:ascii="Arial" w:hAnsi="Arial" w:cs="Arial"/>
          <w:b/>
        </w:rPr>
        <w:t>Права</w:t>
      </w:r>
      <w:r w:rsidR="00CB3993" w:rsidRPr="00E84283">
        <w:rPr>
          <w:rFonts w:ascii="Arial" w:hAnsi="Arial" w:cs="Arial"/>
          <w:b/>
        </w:rPr>
        <w:t xml:space="preserve"> </w:t>
      </w:r>
      <w:r w:rsidR="00787B0A" w:rsidRPr="00E84283">
        <w:rPr>
          <w:rFonts w:ascii="Arial" w:hAnsi="Arial" w:cs="Arial"/>
          <w:b/>
        </w:rPr>
        <w:t>та</w:t>
      </w:r>
      <w:r w:rsidR="00CB3993" w:rsidRPr="00E84283">
        <w:rPr>
          <w:rFonts w:ascii="Arial" w:hAnsi="Arial" w:cs="Arial"/>
          <w:b/>
        </w:rPr>
        <w:t xml:space="preserve"> </w:t>
      </w:r>
      <w:r w:rsidR="00787B0A" w:rsidRPr="00E84283">
        <w:rPr>
          <w:rFonts w:ascii="Arial" w:hAnsi="Arial" w:cs="Arial"/>
          <w:b/>
        </w:rPr>
        <w:t>обов’язки</w:t>
      </w:r>
      <w:r w:rsidR="00CB3993" w:rsidRPr="00E84283">
        <w:rPr>
          <w:rFonts w:ascii="Arial" w:hAnsi="Arial" w:cs="Arial"/>
          <w:b/>
        </w:rPr>
        <w:t xml:space="preserve"> </w:t>
      </w:r>
      <w:r w:rsidR="00787B0A" w:rsidRPr="00E84283">
        <w:rPr>
          <w:rFonts w:ascii="Arial" w:hAnsi="Arial" w:cs="Arial"/>
          <w:b/>
        </w:rPr>
        <w:t>членів</w:t>
      </w:r>
      <w:r w:rsidR="00CB3993" w:rsidRPr="00E84283">
        <w:rPr>
          <w:rFonts w:ascii="Arial" w:hAnsi="Arial" w:cs="Arial"/>
          <w:b/>
        </w:rPr>
        <w:t xml:space="preserve"> </w:t>
      </w:r>
      <w:r w:rsidR="00787B0A" w:rsidRPr="00E84283">
        <w:rPr>
          <w:rFonts w:ascii="Arial" w:hAnsi="Arial" w:cs="Arial"/>
          <w:b/>
        </w:rPr>
        <w:t>ради</w:t>
      </w:r>
      <w:r w:rsidR="00CB3993" w:rsidRPr="00E84283">
        <w:rPr>
          <w:rFonts w:ascii="Arial" w:hAnsi="Arial" w:cs="Arial"/>
          <w:b/>
        </w:rPr>
        <w:t xml:space="preserve"> </w:t>
      </w:r>
      <w:r w:rsidR="00787B0A" w:rsidRPr="00E84283">
        <w:rPr>
          <w:rFonts w:ascii="Arial" w:hAnsi="Arial" w:cs="Arial"/>
          <w:b/>
        </w:rPr>
        <w:t>кредитної</w:t>
      </w:r>
      <w:r w:rsidR="00CB3993" w:rsidRPr="00E84283">
        <w:rPr>
          <w:rFonts w:ascii="Arial" w:hAnsi="Arial" w:cs="Arial"/>
          <w:b/>
        </w:rPr>
        <w:t xml:space="preserve"> </w:t>
      </w:r>
      <w:r w:rsidR="00787B0A" w:rsidRPr="00E84283">
        <w:rPr>
          <w:rFonts w:ascii="Arial" w:hAnsi="Arial" w:cs="Arial"/>
          <w:b/>
        </w:rPr>
        <w:t>спілки</w:t>
      </w:r>
    </w:p>
    <w:p w:rsidR="007D12FC" w:rsidRPr="00E84283" w:rsidRDefault="00E80403" w:rsidP="00F705D4">
      <w:pPr>
        <w:pStyle w:val="affe"/>
        <w:ind w:firstLine="567"/>
        <w:jc w:val="both"/>
        <w:rPr>
          <w:rFonts w:ascii="Arial" w:hAnsi="Arial" w:cs="Arial"/>
          <w:color w:val="FF0000"/>
          <w:shd w:val="clear" w:color="auto" w:fill="FFFFFF"/>
        </w:rPr>
      </w:pPr>
      <w:r w:rsidRPr="00E84283">
        <w:rPr>
          <w:rFonts w:ascii="Arial" w:hAnsi="Arial" w:cs="Arial"/>
        </w:rPr>
        <w:lastRenderedPageBreak/>
        <w:t>5.1.</w:t>
      </w:r>
      <w:r w:rsidR="00CB3993" w:rsidRPr="00E84283">
        <w:rPr>
          <w:rFonts w:ascii="Arial" w:hAnsi="Arial" w:cs="Arial"/>
          <w:color w:val="FF0000"/>
        </w:rPr>
        <w:t xml:space="preserve"> </w:t>
      </w:r>
      <w:r w:rsidR="00787B0A" w:rsidRPr="00E84283">
        <w:rPr>
          <w:rFonts w:ascii="Arial" w:hAnsi="Arial" w:cs="Arial"/>
        </w:rPr>
        <w:t>Голова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члени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492BB5" w:rsidRPr="00E84283">
        <w:rPr>
          <w:rFonts w:ascii="Arial" w:hAnsi="Arial" w:cs="Arial"/>
        </w:rPr>
        <w:t>для</w:t>
      </w:r>
      <w:r w:rsidR="00CB3993" w:rsidRPr="00E84283">
        <w:rPr>
          <w:rFonts w:ascii="Arial" w:hAnsi="Arial" w:cs="Arial"/>
        </w:rPr>
        <w:t xml:space="preserve"> </w:t>
      </w:r>
      <w:r w:rsidR="00492BB5" w:rsidRPr="00E84283">
        <w:rPr>
          <w:rFonts w:ascii="Arial" w:hAnsi="Arial" w:cs="Arial"/>
        </w:rPr>
        <w:t>належного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виконання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своїх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функціональних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обов’язків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мають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право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ознайомлюватися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з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документами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інформацією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з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питань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діяльності</w:t>
      </w:r>
      <w:r w:rsidR="00CB3993" w:rsidRPr="00E84283">
        <w:rPr>
          <w:rFonts w:ascii="Arial" w:hAnsi="Arial" w:cs="Arial"/>
        </w:rPr>
        <w:t xml:space="preserve"> </w:t>
      </w:r>
      <w:r w:rsidR="001450EE" w:rsidRPr="00E84283">
        <w:rPr>
          <w:rFonts w:ascii="Arial" w:hAnsi="Arial" w:cs="Arial"/>
        </w:rPr>
        <w:t>к</w:t>
      </w:r>
      <w:r w:rsidR="00787B0A" w:rsidRPr="00E84283">
        <w:rPr>
          <w:rFonts w:ascii="Arial" w:hAnsi="Arial" w:cs="Arial"/>
        </w:rPr>
        <w:t>редитної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спілки,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включаючи</w:t>
      </w:r>
      <w:r w:rsidR="00CB3993" w:rsidRPr="00E84283">
        <w:rPr>
          <w:rFonts w:ascii="Arial" w:hAnsi="Arial" w:cs="Arial"/>
        </w:rPr>
        <w:t xml:space="preserve"> </w:t>
      </w:r>
      <w:r w:rsidR="00970990" w:rsidRPr="00E84283">
        <w:rPr>
          <w:rFonts w:ascii="Arial" w:hAnsi="Arial" w:cs="Arial"/>
        </w:rPr>
        <w:t>документи</w:t>
      </w:r>
      <w:r w:rsidR="00CB3993" w:rsidRPr="00E84283">
        <w:rPr>
          <w:rFonts w:ascii="Arial" w:hAnsi="Arial" w:cs="Arial"/>
        </w:rPr>
        <w:t xml:space="preserve"> </w:t>
      </w:r>
      <w:r w:rsidR="00970990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970990" w:rsidRPr="00E84283">
        <w:rPr>
          <w:rFonts w:ascii="Arial" w:hAnsi="Arial" w:cs="Arial"/>
        </w:rPr>
        <w:t>інформацію</w:t>
      </w:r>
      <w:r w:rsidR="00CB3993" w:rsidRPr="00E84283">
        <w:rPr>
          <w:rFonts w:ascii="Arial" w:hAnsi="Arial" w:cs="Arial"/>
        </w:rPr>
        <w:t xml:space="preserve"> </w:t>
      </w:r>
      <w:r w:rsidR="00970990" w:rsidRPr="00E84283">
        <w:rPr>
          <w:rFonts w:ascii="Arial" w:hAnsi="Arial" w:cs="Arial"/>
        </w:rPr>
        <w:t>від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всі</w:t>
      </w:r>
      <w:r w:rsidR="00970990" w:rsidRPr="00E84283">
        <w:rPr>
          <w:rFonts w:ascii="Arial" w:hAnsi="Arial" w:cs="Arial"/>
        </w:rPr>
        <w:t>х</w:t>
      </w:r>
      <w:r w:rsidR="00CB3993" w:rsidRPr="00E84283">
        <w:rPr>
          <w:rFonts w:ascii="Arial" w:hAnsi="Arial" w:cs="Arial"/>
        </w:rPr>
        <w:t xml:space="preserve"> </w:t>
      </w:r>
      <w:r w:rsidR="00970990" w:rsidRPr="00E84283">
        <w:rPr>
          <w:rFonts w:ascii="Arial" w:hAnsi="Arial" w:cs="Arial"/>
        </w:rPr>
        <w:t>працівників</w:t>
      </w:r>
      <w:r w:rsidR="00CB3993" w:rsidRPr="00E84283">
        <w:rPr>
          <w:rFonts w:ascii="Arial" w:hAnsi="Arial" w:cs="Arial"/>
        </w:rPr>
        <w:t xml:space="preserve"> </w:t>
      </w:r>
      <w:r w:rsidR="00970990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відокремлен</w:t>
      </w:r>
      <w:r w:rsidR="00970990" w:rsidRPr="00E84283">
        <w:rPr>
          <w:rFonts w:ascii="Arial" w:hAnsi="Arial" w:cs="Arial"/>
        </w:rPr>
        <w:t>их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підрозділ</w:t>
      </w:r>
      <w:r w:rsidR="00970990" w:rsidRPr="00E84283">
        <w:rPr>
          <w:rFonts w:ascii="Arial" w:hAnsi="Arial" w:cs="Arial"/>
        </w:rPr>
        <w:t>ів</w:t>
      </w:r>
      <w:r w:rsidR="00CB3993" w:rsidRPr="00E84283">
        <w:rPr>
          <w:rFonts w:ascii="Arial" w:hAnsi="Arial" w:cs="Arial"/>
        </w:rPr>
        <w:t xml:space="preserve"> </w:t>
      </w:r>
      <w:r w:rsidR="001450EE" w:rsidRPr="00E84283">
        <w:rPr>
          <w:rFonts w:ascii="Arial" w:hAnsi="Arial" w:cs="Arial"/>
        </w:rPr>
        <w:t>к</w:t>
      </w:r>
      <w:r w:rsidR="00787B0A" w:rsidRPr="00E84283">
        <w:rPr>
          <w:rFonts w:ascii="Arial" w:hAnsi="Arial" w:cs="Arial"/>
        </w:rPr>
        <w:t>редитної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незалежно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від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їх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місцезнаходження,</w:t>
      </w:r>
      <w:r w:rsidR="00CB3993" w:rsidRPr="00E84283">
        <w:rPr>
          <w:rFonts w:ascii="Arial" w:hAnsi="Arial" w:cs="Arial"/>
        </w:rPr>
        <w:t xml:space="preserve"> </w:t>
      </w:r>
      <w:r w:rsidR="007D12FC" w:rsidRPr="00E84283">
        <w:rPr>
          <w:rFonts w:ascii="Arial" w:hAnsi="Arial" w:cs="Arial"/>
          <w:shd w:val="clear" w:color="auto" w:fill="FFFFFF"/>
        </w:rPr>
        <w:t>право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7D12FC" w:rsidRPr="00E84283">
        <w:rPr>
          <w:rFonts w:ascii="Arial" w:hAnsi="Arial" w:cs="Arial"/>
          <w:shd w:val="clear" w:color="auto" w:fill="FFFFFF"/>
        </w:rPr>
        <w:t>на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7D12FC" w:rsidRPr="00E84283">
        <w:rPr>
          <w:rFonts w:ascii="Arial" w:hAnsi="Arial" w:cs="Arial"/>
          <w:shd w:val="clear" w:color="auto" w:fill="FFFFFF"/>
        </w:rPr>
        <w:t>доступ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7D12FC" w:rsidRPr="00E84283">
        <w:rPr>
          <w:rFonts w:ascii="Arial" w:hAnsi="Arial" w:cs="Arial"/>
          <w:shd w:val="clear" w:color="auto" w:fill="FFFFFF"/>
        </w:rPr>
        <w:t>до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7D12FC" w:rsidRPr="00E84283">
        <w:rPr>
          <w:rFonts w:ascii="Arial" w:hAnsi="Arial" w:cs="Arial"/>
          <w:shd w:val="clear" w:color="auto" w:fill="FFFFFF"/>
        </w:rPr>
        <w:t>інформаційних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7D12FC" w:rsidRPr="00E84283">
        <w:rPr>
          <w:rFonts w:ascii="Arial" w:hAnsi="Arial" w:cs="Arial"/>
          <w:shd w:val="clear" w:color="auto" w:fill="FFFFFF"/>
        </w:rPr>
        <w:t>та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7D12FC" w:rsidRPr="00E84283">
        <w:rPr>
          <w:rFonts w:ascii="Arial" w:hAnsi="Arial" w:cs="Arial"/>
          <w:shd w:val="clear" w:color="auto" w:fill="FFFFFF"/>
        </w:rPr>
        <w:t>інформаційно-комунікаційних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7D12FC" w:rsidRPr="00E84283">
        <w:rPr>
          <w:rFonts w:ascii="Arial" w:hAnsi="Arial" w:cs="Arial"/>
          <w:shd w:val="clear" w:color="auto" w:fill="FFFFFF"/>
        </w:rPr>
        <w:t>систем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7D12FC" w:rsidRPr="00E84283">
        <w:rPr>
          <w:rFonts w:ascii="Arial" w:hAnsi="Arial" w:cs="Arial"/>
          <w:shd w:val="clear" w:color="auto" w:fill="FFFFFF"/>
        </w:rPr>
        <w:t>кредитної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7D12FC" w:rsidRPr="00E84283">
        <w:rPr>
          <w:rFonts w:ascii="Arial" w:hAnsi="Arial" w:cs="Arial"/>
          <w:shd w:val="clear" w:color="auto" w:fill="FFFFFF"/>
        </w:rPr>
        <w:t>спілки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7D12FC" w:rsidRPr="00E84283">
        <w:rPr>
          <w:rFonts w:ascii="Arial" w:hAnsi="Arial" w:cs="Arial"/>
          <w:shd w:val="clear" w:color="auto" w:fill="FFFFFF"/>
        </w:rPr>
        <w:t>та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7D12FC" w:rsidRPr="00E84283">
        <w:rPr>
          <w:rFonts w:ascii="Arial" w:hAnsi="Arial" w:cs="Arial"/>
          <w:shd w:val="clear" w:color="auto" w:fill="FFFFFF"/>
        </w:rPr>
        <w:t>на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7D12FC" w:rsidRPr="00E84283">
        <w:rPr>
          <w:rFonts w:ascii="Arial" w:hAnsi="Arial" w:cs="Arial"/>
          <w:shd w:val="clear" w:color="auto" w:fill="FFFFFF"/>
        </w:rPr>
        <w:t>отримання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7D12FC" w:rsidRPr="00E84283">
        <w:rPr>
          <w:rFonts w:ascii="Arial" w:hAnsi="Arial" w:cs="Arial"/>
          <w:shd w:val="clear" w:color="auto" w:fill="FFFFFF"/>
        </w:rPr>
        <w:t>від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7D12FC" w:rsidRPr="00E84283">
        <w:rPr>
          <w:rFonts w:ascii="Arial" w:hAnsi="Arial" w:cs="Arial"/>
          <w:shd w:val="clear" w:color="auto" w:fill="FFFFFF"/>
        </w:rPr>
        <w:t>працівників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7D12FC" w:rsidRPr="00E84283">
        <w:rPr>
          <w:rFonts w:ascii="Arial" w:hAnsi="Arial" w:cs="Arial"/>
          <w:shd w:val="clear" w:color="auto" w:fill="FFFFFF"/>
        </w:rPr>
        <w:t>кредитної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7D12FC" w:rsidRPr="00E84283">
        <w:rPr>
          <w:rFonts w:ascii="Arial" w:hAnsi="Arial" w:cs="Arial"/>
          <w:shd w:val="clear" w:color="auto" w:fill="FFFFFF"/>
        </w:rPr>
        <w:t>спілки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7D12FC" w:rsidRPr="00E84283">
        <w:rPr>
          <w:rFonts w:ascii="Arial" w:hAnsi="Arial" w:cs="Arial"/>
          <w:shd w:val="clear" w:color="auto" w:fill="FFFFFF"/>
        </w:rPr>
        <w:t>пояснень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7D12FC" w:rsidRPr="00E84283">
        <w:rPr>
          <w:rFonts w:ascii="Arial" w:hAnsi="Arial" w:cs="Arial"/>
          <w:shd w:val="clear" w:color="auto" w:fill="FFFFFF"/>
        </w:rPr>
        <w:t>з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7D12FC" w:rsidRPr="00E84283">
        <w:rPr>
          <w:rFonts w:ascii="Arial" w:hAnsi="Arial" w:cs="Arial"/>
          <w:shd w:val="clear" w:color="auto" w:fill="FFFFFF"/>
        </w:rPr>
        <w:t>питань,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7D12FC" w:rsidRPr="00E84283">
        <w:rPr>
          <w:rFonts w:ascii="Arial" w:hAnsi="Arial" w:cs="Arial"/>
          <w:shd w:val="clear" w:color="auto" w:fill="FFFFFF"/>
        </w:rPr>
        <w:t>пов’язаних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7D12FC" w:rsidRPr="00E84283">
        <w:rPr>
          <w:rFonts w:ascii="Arial" w:hAnsi="Arial" w:cs="Arial"/>
          <w:shd w:val="clear" w:color="auto" w:fill="FFFFFF"/>
        </w:rPr>
        <w:t>з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7D12FC" w:rsidRPr="00E84283">
        <w:rPr>
          <w:rFonts w:ascii="Arial" w:hAnsi="Arial" w:cs="Arial"/>
          <w:shd w:val="clear" w:color="auto" w:fill="FFFFFF"/>
        </w:rPr>
        <w:t>виконанням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7D12FC" w:rsidRPr="00E84283">
        <w:rPr>
          <w:rFonts w:ascii="Arial" w:hAnsi="Arial" w:cs="Arial"/>
          <w:shd w:val="clear" w:color="auto" w:fill="FFFFFF"/>
        </w:rPr>
        <w:t>ними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7D12FC" w:rsidRPr="00E84283">
        <w:rPr>
          <w:rFonts w:ascii="Arial" w:hAnsi="Arial" w:cs="Arial"/>
          <w:shd w:val="clear" w:color="auto" w:fill="FFFFFF"/>
        </w:rPr>
        <w:t>своїх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7D12FC" w:rsidRPr="00E84283">
        <w:rPr>
          <w:rFonts w:ascii="Arial" w:hAnsi="Arial" w:cs="Arial"/>
          <w:shd w:val="clear" w:color="auto" w:fill="FFFFFF"/>
        </w:rPr>
        <w:t>функціональних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7D12FC" w:rsidRPr="00E84283">
        <w:rPr>
          <w:rFonts w:ascii="Arial" w:hAnsi="Arial" w:cs="Arial"/>
          <w:shd w:val="clear" w:color="auto" w:fill="FFFFFF"/>
        </w:rPr>
        <w:t>обов’язків.</w:t>
      </w:r>
    </w:p>
    <w:p w:rsidR="00787B0A" w:rsidRPr="00E84283" w:rsidRDefault="00E80403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5.2.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Члени</w:t>
      </w:r>
      <w:r w:rsidR="00CB3993" w:rsidRPr="00E84283">
        <w:rPr>
          <w:rFonts w:ascii="Arial" w:hAnsi="Arial" w:cs="Arial"/>
        </w:rPr>
        <w:t xml:space="preserve"> </w:t>
      </w:r>
      <w:r w:rsidR="00F956B3" w:rsidRPr="00E84283">
        <w:rPr>
          <w:rFonts w:ascii="Arial" w:hAnsi="Arial" w:cs="Arial"/>
        </w:rPr>
        <w:t>р</w:t>
      </w:r>
      <w:r w:rsidR="00787B0A" w:rsidRPr="00E84283">
        <w:rPr>
          <w:rFonts w:ascii="Arial" w:hAnsi="Arial" w:cs="Arial"/>
        </w:rPr>
        <w:t>ади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мають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право:</w:t>
      </w:r>
    </w:p>
    <w:p w:rsidR="00787B0A" w:rsidRPr="00E84283" w:rsidRDefault="00787B0A" w:rsidP="00F705D4">
      <w:pPr>
        <w:pStyle w:val="affe"/>
        <w:ind w:firstLine="567"/>
        <w:jc w:val="both"/>
        <w:rPr>
          <w:rFonts w:ascii="Arial" w:hAnsi="Arial" w:cs="Arial"/>
          <w:strike/>
        </w:rPr>
      </w:pPr>
      <w:r w:rsidRPr="00E84283">
        <w:rPr>
          <w:rFonts w:ascii="Arial" w:hAnsi="Arial" w:cs="Arial"/>
        </w:rPr>
        <w:t>1)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отримувати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необхідну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для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виконання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своїх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функцій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повну,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достовірну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своєчасну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інформацію</w:t>
      </w:r>
      <w:r w:rsidR="00CC119C" w:rsidRPr="00E84283">
        <w:rPr>
          <w:rFonts w:ascii="Arial" w:hAnsi="Arial" w:cs="Arial"/>
        </w:rPr>
        <w:t>;</w:t>
      </w:r>
    </w:p>
    <w:p w:rsidR="00787B0A" w:rsidRPr="00E84283" w:rsidRDefault="001964AB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2</w:t>
      </w:r>
      <w:r w:rsidR="00787B0A" w:rsidRPr="00E84283">
        <w:rPr>
          <w:rFonts w:ascii="Arial" w:hAnsi="Arial" w:cs="Arial"/>
        </w:rPr>
        <w:t>)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вносити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пропозиції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про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доповнення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або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зміни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порядку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денного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засідань</w:t>
      </w:r>
      <w:r w:rsidR="00CB3993" w:rsidRPr="00E84283">
        <w:rPr>
          <w:rFonts w:ascii="Arial" w:hAnsi="Arial" w:cs="Arial"/>
        </w:rPr>
        <w:t xml:space="preserve"> </w:t>
      </w:r>
      <w:r w:rsidR="00830469" w:rsidRPr="00E84283">
        <w:rPr>
          <w:rFonts w:ascii="Arial" w:hAnsi="Arial" w:cs="Arial"/>
        </w:rPr>
        <w:t>р</w:t>
      </w:r>
      <w:r w:rsidR="00787B0A" w:rsidRPr="00E84283">
        <w:rPr>
          <w:rFonts w:ascii="Arial" w:hAnsi="Arial" w:cs="Arial"/>
        </w:rPr>
        <w:t>ади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спілки;</w:t>
      </w:r>
    </w:p>
    <w:p w:rsidR="001964AB" w:rsidRPr="00E84283" w:rsidRDefault="001964AB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3)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вносити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пропозиції,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брати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участь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обговоренні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голосувати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питань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порядку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денного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на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засіданні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спілки;</w:t>
      </w:r>
    </w:p>
    <w:p w:rsidR="00787B0A" w:rsidRPr="00E84283" w:rsidRDefault="001964AB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4</w:t>
      </w:r>
      <w:r w:rsidR="00787B0A" w:rsidRPr="00E84283">
        <w:rPr>
          <w:rFonts w:ascii="Arial" w:hAnsi="Arial" w:cs="Arial"/>
        </w:rPr>
        <w:t>)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отримувати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копії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протоколів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засідань</w:t>
      </w:r>
      <w:r w:rsidR="00CB3993" w:rsidRPr="00E84283">
        <w:rPr>
          <w:rFonts w:ascii="Arial" w:hAnsi="Arial" w:cs="Arial"/>
        </w:rPr>
        <w:t xml:space="preserve"> </w:t>
      </w:r>
      <w:r w:rsidR="00830469" w:rsidRPr="00E84283">
        <w:rPr>
          <w:rFonts w:ascii="Arial" w:hAnsi="Arial" w:cs="Arial"/>
        </w:rPr>
        <w:t>р</w:t>
      </w:r>
      <w:r w:rsidR="00787B0A" w:rsidRPr="00E84283">
        <w:rPr>
          <w:rFonts w:ascii="Arial" w:hAnsi="Arial" w:cs="Arial"/>
        </w:rPr>
        <w:t>ади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документів,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що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нею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затверджені,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засвідчені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підписом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голови</w:t>
      </w:r>
      <w:r w:rsidR="00CB3993" w:rsidRPr="00E84283">
        <w:rPr>
          <w:rFonts w:ascii="Arial" w:hAnsi="Arial" w:cs="Arial"/>
        </w:rPr>
        <w:t xml:space="preserve"> </w:t>
      </w:r>
      <w:r w:rsidR="001C03B7" w:rsidRPr="00E84283">
        <w:rPr>
          <w:rFonts w:ascii="Arial" w:hAnsi="Arial" w:cs="Arial"/>
        </w:rPr>
        <w:t>правління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або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особи,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яка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виконує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його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обов’язки;</w:t>
      </w:r>
    </w:p>
    <w:p w:rsidR="00787B0A" w:rsidRPr="00E84283" w:rsidRDefault="001964AB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5</w:t>
      </w:r>
      <w:r w:rsidR="00787B0A" w:rsidRPr="00E84283">
        <w:rPr>
          <w:rFonts w:ascii="Arial" w:hAnsi="Arial" w:cs="Arial"/>
        </w:rPr>
        <w:t>)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надавати,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у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разі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незгоди,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у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письмовій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формі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зауваження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до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рішень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спілки/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висловлювати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окрему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думку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щодо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їх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змісту;</w:t>
      </w:r>
    </w:p>
    <w:p w:rsidR="00787B0A" w:rsidRPr="00E84283" w:rsidRDefault="001964AB" w:rsidP="00F705D4">
      <w:pPr>
        <w:pStyle w:val="affe"/>
        <w:ind w:firstLine="567"/>
        <w:jc w:val="both"/>
        <w:rPr>
          <w:rFonts w:ascii="Arial" w:hAnsi="Arial" w:cs="Arial"/>
          <w:color w:val="FF0000"/>
        </w:rPr>
      </w:pPr>
      <w:r w:rsidRPr="00E84283">
        <w:rPr>
          <w:rFonts w:ascii="Arial" w:hAnsi="Arial" w:cs="Arial"/>
        </w:rPr>
        <w:t>6</w:t>
      </w:r>
      <w:r w:rsidR="00787B0A" w:rsidRPr="00E84283">
        <w:rPr>
          <w:rFonts w:ascii="Arial" w:hAnsi="Arial" w:cs="Arial"/>
        </w:rPr>
        <w:t>)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вимагати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скликання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позачергового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засідання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відповідно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до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вимог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цього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Положення;</w:t>
      </w:r>
      <w:r w:rsidR="00CB3993" w:rsidRPr="00E84283">
        <w:rPr>
          <w:rFonts w:ascii="Arial" w:hAnsi="Arial" w:cs="Arial"/>
          <w:color w:val="FF0000"/>
        </w:rPr>
        <w:t xml:space="preserve"> </w:t>
      </w:r>
    </w:p>
    <w:p w:rsidR="00C11837" w:rsidRPr="00E84283" w:rsidRDefault="001964AB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7</w:t>
      </w:r>
      <w:r w:rsidR="00C11837" w:rsidRPr="00E84283">
        <w:rPr>
          <w:rFonts w:ascii="Arial" w:hAnsi="Arial" w:cs="Arial"/>
        </w:rPr>
        <w:t>)</w:t>
      </w:r>
      <w:r w:rsidR="00CB3993" w:rsidRPr="00E84283">
        <w:rPr>
          <w:rFonts w:ascii="Arial" w:hAnsi="Arial" w:cs="Arial"/>
        </w:rPr>
        <w:t xml:space="preserve"> </w:t>
      </w:r>
      <w:r w:rsidR="00C11837" w:rsidRPr="00E84283">
        <w:rPr>
          <w:rFonts w:ascii="Arial" w:hAnsi="Arial" w:cs="Arial"/>
        </w:rPr>
        <w:t>інші</w:t>
      </w:r>
      <w:r w:rsidR="00CB3993" w:rsidRPr="00E84283">
        <w:rPr>
          <w:rFonts w:ascii="Arial" w:hAnsi="Arial" w:cs="Arial"/>
        </w:rPr>
        <w:t xml:space="preserve"> </w:t>
      </w:r>
      <w:r w:rsidR="00C11837" w:rsidRPr="00E84283">
        <w:rPr>
          <w:rFonts w:ascii="Arial" w:hAnsi="Arial" w:cs="Arial"/>
        </w:rPr>
        <w:t>права</w:t>
      </w:r>
      <w:r w:rsidR="00CB3993" w:rsidRPr="00E84283">
        <w:rPr>
          <w:rFonts w:ascii="Arial" w:hAnsi="Arial" w:cs="Arial"/>
        </w:rPr>
        <w:t xml:space="preserve"> </w:t>
      </w:r>
      <w:r w:rsidR="00C11837" w:rsidRPr="00E84283">
        <w:rPr>
          <w:rFonts w:ascii="Arial" w:hAnsi="Arial" w:cs="Arial"/>
        </w:rPr>
        <w:t>передбачені</w:t>
      </w:r>
      <w:r w:rsidR="00CB3993" w:rsidRPr="00E84283">
        <w:rPr>
          <w:rFonts w:ascii="Arial" w:hAnsi="Arial" w:cs="Arial"/>
        </w:rPr>
        <w:t xml:space="preserve"> </w:t>
      </w:r>
      <w:r w:rsidR="00D57E2F" w:rsidRPr="00E84283">
        <w:rPr>
          <w:rFonts w:ascii="Arial" w:hAnsi="Arial" w:cs="Arial"/>
        </w:rPr>
        <w:t>законодавством</w:t>
      </w:r>
      <w:r w:rsidR="00CB3993" w:rsidRPr="00E84283">
        <w:rPr>
          <w:rFonts w:ascii="Arial" w:hAnsi="Arial" w:cs="Arial"/>
        </w:rPr>
        <w:t xml:space="preserve"> </w:t>
      </w:r>
      <w:r w:rsidR="00C11837" w:rsidRPr="00E84283">
        <w:rPr>
          <w:rFonts w:ascii="Arial" w:hAnsi="Arial" w:cs="Arial"/>
        </w:rPr>
        <w:t>України.</w:t>
      </w:r>
    </w:p>
    <w:p w:rsidR="00787B0A" w:rsidRPr="00E84283" w:rsidRDefault="00E80403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5.3</w:t>
      </w:r>
      <w:r w:rsidR="00787B0A" w:rsidRPr="00E84283">
        <w:rPr>
          <w:rFonts w:ascii="Arial" w:hAnsi="Arial" w:cs="Arial"/>
        </w:rPr>
        <w:t>.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Члени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зобов’язані:</w:t>
      </w:r>
    </w:p>
    <w:p w:rsidR="001964AB" w:rsidRPr="00E84283" w:rsidRDefault="001964AB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1)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діяти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інтересах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спілки;</w:t>
      </w:r>
    </w:p>
    <w:p w:rsidR="00F705D4" w:rsidRDefault="001964AB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2)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дотримуватися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вимог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законодавства,</w:t>
      </w:r>
      <w:r w:rsidR="00CB3993" w:rsidRPr="00E84283">
        <w:rPr>
          <w:rFonts w:ascii="Arial" w:hAnsi="Arial" w:cs="Arial"/>
        </w:rPr>
        <w:t xml:space="preserve"> </w:t>
      </w:r>
      <w:r w:rsidR="00040D6D" w:rsidRPr="00E84283">
        <w:rPr>
          <w:rFonts w:ascii="Arial" w:hAnsi="Arial" w:cs="Arial"/>
        </w:rPr>
        <w:t>С</w:t>
      </w:r>
      <w:r w:rsidRPr="00E84283">
        <w:rPr>
          <w:rFonts w:ascii="Arial" w:hAnsi="Arial" w:cs="Arial"/>
        </w:rPr>
        <w:t>татуту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інших</w:t>
      </w:r>
      <w:r w:rsidR="00040D6D" w:rsidRPr="00E84283">
        <w:rPr>
          <w:rFonts w:ascii="Arial" w:hAnsi="Arial" w:cs="Arial"/>
        </w:rPr>
        <w:t xml:space="preserve"> внутрішніх</w:t>
      </w:r>
      <w:r w:rsidR="00F705D4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документів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спілки;</w:t>
      </w:r>
    </w:p>
    <w:p w:rsidR="00F705D4" w:rsidRDefault="001964AB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3)</w:t>
      </w:r>
      <w:r w:rsidR="00CB3993" w:rsidRPr="00E84283">
        <w:rPr>
          <w:rFonts w:ascii="Arial" w:hAnsi="Arial" w:cs="Arial"/>
        </w:rPr>
        <w:t xml:space="preserve"> </w:t>
      </w:r>
      <w:proofErr w:type="spellStart"/>
      <w:r w:rsidRPr="00E84283">
        <w:rPr>
          <w:rFonts w:ascii="Arial" w:hAnsi="Arial" w:cs="Arial"/>
        </w:rPr>
        <w:t>відповідально</w:t>
      </w:r>
      <w:proofErr w:type="spellEnd"/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ставитися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до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виконання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своїх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обов’язків;</w:t>
      </w:r>
    </w:p>
    <w:p w:rsidR="00F705D4" w:rsidRDefault="001964AB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4)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приймати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рішення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межах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своїх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повноважень;</w:t>
      </w:r>
    </w:p>
    <w:p w:rsidR="00F705D4" w:rsidRDefault="001964AB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5)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не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використовувати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службове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становище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у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власних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інтересах;</w:t>
      </w:r>
    </w:p>
    <w:p w:rsidR="00F705D4" w:rsidRDefault="001964AB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6)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вживати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заходів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щодо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запобігання</w:t>
      </w:r>
      <w:r w:rsidR="00040D6D" w:rsidRPr="00E84283">
        <w:rPr>
          <w:rFonts w:ascii="Arial" w:hAnsi="Arial" w:cs="Arial"/>
        </w:rPr>
        <w:t xml:space="preserve"> виникнення конфлікту інтересів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040D6D" w:rsidRPr="00E84283">
        <w:rPr>
          <w:rFonts w:ascii="Arial" w:hAnsi="Arial" w:cs="Arial"/>
        </w:rPr>
        <w:t xml:space="preserve">сприяти </w:t>
      </w:r>
      <w:r w:rsidRPr="00E84283">
        <w:rPr>
          <w:rFonts w:ascii="Arial" w:hAnsi="Arial" w:cs="Arial"/>
        </w:rPr>
        <w:t>врегулюванн</w:t>
      </w:r>
      <w:r w:rsidR="00040D6D" w:rsidRPr="00E84283">
        <w:rPr>
          <w:rFonts w:ascii="Arial" w:hAnsi="Arial" w:cs="Arial"/>
        </w:rPr>
        <w:t>ю</w:t>
      </w:r>
      <w:r w:rsidR="00CB3993" w:rsidRPr="00E84283">
        <w:rPr>
          <w:rFonts w:ascii="Arial" w:hAnsi="Arial" w:cs="Arial"/>
        </w:rPr>
        <w:t xml:space="preserve"> </w:t>
      </w:r>
      <w:r w:rsidR="00040D6D" w:rsidRPr="00E84283">
        <w:rPr>
          <w:rFonts w:ascii="Arial" w:hAnsi="Arial" w:cs="Arial"/>
        </w:rPr>
        <w:t xml:space="preserve">таких </w:t>
      </w:r>
      <w:r w:rsidRPr="00E84283">
        <w:rPr>
          <w:rFonts w:ascii="Arial" w:hAnsi="Arial" w:cs="Arial"/>
        </w:rPr>
        <w:t>конфлікт</w:t>
      </w:r>
      <w:r w:rsidR="00040D6D" w:rsidRPr="00E84283">
        <w:rPr>
          <w:rFonts w:ascii="Arial" w:hAnsi="Arial" w:cs="Arial"/>
        </w:rPr>
        <w:t>ів</w:t>
      </w:r>
      <w:r w:rsidRPr="00E84283">
        <w:rPr>
          <w:rFonts w:ascii="Arial" w:hAnsi="Arial" w:cs="Arial"/>
        </w:rPr>
        <w:t>;</w:t>
      </w:r>
    </w:p>
    <w:p w:rsidR="001964AB" w:rsidRPr="00E84283" w:rsidRDefault="001964AB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7)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забезпечити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збереження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передачу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майна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і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документів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при</w:t>
      </w:r>
      <w:r w:rsidR="00CB3993" w:rsidRPr="00E84283">
        <w:rPr>
          <w:rFonts w:ascii="Arial" w:hAnsi="Arial" w:cs="Arial"/>
        </w:rPr>
        <w:t xml:space="preserve"> </w:t>
      </w:r>
      <w:r w:rsidR="002E6948" w:rsidRPr="00E84283">
        <w:rPr>
          <w:rFonts w:ascii="Arial" w:hAnsi="Arial" w:cs="Arial"/>
        </w:rPr>
        <w:t>припиненні повноважень</w:t>
      </w:r>
      <w:r w:rsidRPr="00E84283">
        <w:rPr>
          <w:rFonts w:ascii="Arial" w:hAnsi="Arial" w:cs="Arial"/>
        </w:rPr>
        <w:t>;</w:t>
      </w:r>
    </w:p>
    <w:p w:rsidR="001964AB" w:rsidRPr="00E84283" w:rsidRDefault="001964AB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8)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не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розголошувати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інформацію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обмеженим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доступом,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що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стала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їм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відома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під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час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виконання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обов’язків</w:t>
      </w:r>
      <w:r w:rsidR="00CF2F3F" w:rsidRPr="00E84283">
        <w:rPr>
          <w:rFonts w:ascii="Arial" w:hAnsi="Arial" w:cs="Arial"/>
        </w:rPr>
        <w:t>;</w:t>
      </w:r>
    </w:p>
    <w:p w:rsidR="00787B0A" w:rsidRPr="00E84283" w:rsidRDefault="00CF2F3F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9</w:t>
      </w:r>
      <w:r w:rsidR="00787B0A" w:rsidRPr="00E84283">
        <w:rPr>
          <w:rFonts w:ascii="Arial" w:hAnsi="Arial" w:cs="Arial"/>
        </w:rPr>
        <w:t>)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дотримуватися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високих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професійних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і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етичних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стандартів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під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час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виконання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своїх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обов’язків;</w:t>
      </w:r>
    </w:p>
    <w:p w:rsidR="00787B0A" w:rsidRPr="00E84283" w:rsidRDefault="00CF2F3F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10</w:t>
      </w:r>
      <w:r w:rsidR="00787B0A" w:rsidRPr="00E84283">
        <w:rPr>
          <w:rFonts w:ascii="Arial" w:hAnsi="Arial" w:cs="Arial"/>
        </w:rPr>
        <w:t>)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особисто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брати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участь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у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чергових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позачергових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засіданнях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спілки,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голосувати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з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питань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порядку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денного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CE038A" w:rsidRPr="00E84283">
        <w:rPr>
          <w:rFonts w:ascii="Arial" w:hAnsi="Arial" w:cs="Arial"/>
          <w:shd w:val="clear" w:color="auto" w:fill="FFFFFF"/>
        </w:rPr>
        <w:t>та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CE038A" w:rsidRPr="00E84283">
        <w:rPr>
          <w:rFonts w:ascii="Arial" w:hAnsi="Arial" w:cs="Arial"/>
          <w:shd w:val="clear" w:color="auto" w:fill="FFFFFF"/>
        </w:rPr>
        <w:t>не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CE038A" w:rsidRPr="00E84283">
        <w:rPr>
          <w:rFonts w:ascii="Arial" w:hAnsi="Arial" w:cs="Arial"/>
          <w:shd w:val="clear" w:color="auto" w:fill="FFFFFF"/>
        </w:rPr>
        <w:t>передавати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CE038A" w:rsidRPr="00E84283">
        <w:rPr>
          <w:rFonts w:ascii="Arial" w:hAnsi="Arial" w:cs="Arial"/>
          <w:shd w:val="clear" w:color="auto" w:fill="FFFFFF"/>
        </w:rPr>
        <w:t>власні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CE038A" w:rsidRPr="00E84283">
        <w:rPr>
          <w:rFonts w:ascii="Arial" w:hAnsi="Arial" w:cs="Arial"/>
          <w:shd w:val="clear" w:color="auto" w:fill="FFFFFF"/>
        </w:rPr>
        <w:t>повноваження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CE038A" w:rsidRPr="00E84283">
        <w:rPr>
          <w:rFonts w:ascii="Arial" w:hAnsi="Arial" w:cs="Arial"/>
          <w:shd w:val="clear" w:color="auto" w:fill="FFFFFF"/>
        </w:rPr>
        <w:t>іншим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CE038A" w:rsidRPr="00E84283">
        <w:rPr>
          <w:rFonts w:ascii="Arial" w:hAnsi="Arial" w:cs="Arial"/>
          <w:shd w:val="clear" w:color="auto" w:fill="FFFFFF"/>
        </w:rPr>
        <w:t>особам</w:t>
      </w:r>
      <w:r w:rsidR="00787B0A" w:rsidRPr="00E84283">
        <w:rPr>
          <w:rFonts w:ascii="Arial" w:hAnsi="Arial" w:cs="Arial"/>
        </w:rPr>
        <w:t>;</w:t>
      </w:r>
    </w:p>
    <w:p w:rsidR="00787B0A" w:rsidRPr="00E84283" w:rsidRDefault="00CF2F3F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11</w:t>
      </w:r>
      <w:r w:rsidR="00787B0A" w:rsidRPr="00E84283">
        <w:rPr>
          <w:rFonts w:ascii="Arial" w:hAnsi="Arial" w:cs="Arial"/>
        </w:rPr>
        <w:t>)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самостійно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і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на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власний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розсуд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приймати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рішення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про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голосування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з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усіх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питань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порядку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денного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засідання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спілки;</w:t>
      </w:r>
    </w:p>
    <w:p w:rsidR="00787B0A" w:rsidRPr="00E84283" w:rsidRDefault="00CF2F3F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12</w:t>
      </w:r>
      <w:r w:rsidR="00787B0A" w:rsidRPr="00E84283">
        <w:rPr>
          <w:rFonts w:ascii="Arial" w:hAnsi="Arial" w:cs="Arial"/>
        </w:rPr>
        <w:t>)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виконувати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рішення,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прийняті</w:t>
      </w:r>
      <w:r w:rsidR="00CB3993" w:rsidRPr="00E84283">
        <w:rPr>
          <w:rFonts w:ascii="Arial" w:hAnsi="Arial" w:cs="Arial"/>
        </w:rPr>
        <w:t xml:space="preserve"> </w:t>
      </w:r>
      <w:r w:rsidR="004C2362" w:rsidRPr="00E84283">
        <w:rPr>
          <w:rFonts w:ascii="Arial" w:hAnsi="Arial" w:cs="Arial"/>
        </w:rPr>
        <w:t>з</w:t>
      </w:r>
      <w:r w:rsidR="00787B0A" w:rsidRPr="00E84283">
        <w:rPr>
          <w:rFonts w:ascii="Arial" w:hAnsi="Arial" w:cs="Arial"/>
        </w:rPr>
        <w:t>агальними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зборами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радою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спілки;</w:t>
      </w:r>
    </w:p>
    <w:p w:rsidR="00787B0A" w:rsidRPr="00E84283" w:rsidRDefault="00CF2F3F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13</w:t>
      </w:r>
      <w:r w:rsidR="00787B0A" w:rsidRPr="00E84283">
        <w:rPr>
          <w:rFonts w:ascii="Arial" w:hAnsi="Arial" w:cs="Arial"/>
        </w:rPr>
        <w:t>)</w:t>
      </w:r>
      <w:r w:rsidR="00CB3993" w:rsidRPr="00E84283">
        <w:rPr>
          <w:rFonts w:ascii="Arial" w:hAnsi="Arial" w:cs="Arial"/>
        </w:rPr>
        <w:t xml:space="preserve"> </w:t>
      </w:r>
      <w:r w:rsidR="00ED76CC" w:rsidRPr="00E84283">
        <w:rPr>
          <w:rFonts w:ascii="Arial" w:hAnsi="Arial" w:cs="Arial"/>
        </w:rPr>
        <w:t>не</w:t>
      </w:r>
      <w:r w:rsidR="00CB3993" w:rsidRPr="00E84283">
        <w:rPr>
          <w:rFonts w:ascii="Arial" w:hAnsi="Arial" w:cs="Arial"/>
        </w:rPr>
        <w:t xml:space="preserve"> </w:t>
      </w:r>
      <w:r w:rsidR="00ED76CC" w:rsidRPr="00E84283">
        <w:rPr>
          <w:rFonts w:ascii="Arial" w:hAnsi="Arial" w:cs="Arial"/>
        </w:rPr>
        <w:t>використовувати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своє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службове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становище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із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шкодою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для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інтересів</w:t>
      </w:r>
      <w:r w:rsidR="00CB3993" w:rsidRPr="00E84283">
        <w:rPr>
          <w:rFonts w:ascii="Arial" w:hAnsi="Arial" w:cs="Arial"/>
        </w:rPr>
        <w:t xml:space="preserve"> </w:t>
      </w:r>
      <w:r w:rsidR="00D57E2F" w:rsidRPr="00E84283">
        <w:rPr>
          <w:rFonts w:ascii="Arial" w:hAnsi="Arial" w:cs="Arial"/>
        </w:rPr>
        <w:t>к</w:t>
      </w:r>
      <w:r w:rsidR="00787B0A" w:rsidRPr="00E84283">
        <w:rPr>
          <w:rFonts w:ascii="Arial" w:hAnsi="Arial" w:cs="Arial"/>
        </w:rPr>
        <w:t>редитної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спілки;</w:t>
      </w:r>
    </w:p>
    <w:p w:rsidR="00787B0A" w:rsidRPr="00E84283" w:rsidRDefault="00787B0A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1</w:t>
      </w:r>
      <w:r w:rsidR="00484217" w:rsidRPr="00E84283">
        <w:rPr>
          <w:rFonts w:ascii="Arial" w:hAnsi="Arial" w:cs="Arial"/>
        </w:rPr>
        <w:t>4</w:t>
      </w:r>
      <w:r w:rsidRPr="00E84283">
        <w:rPr>
          <w:rFonts w:ascii="Arial" w:hAnsi="Arial" w:cs="Arial"/>
        </w:rPr>
        <w:t>)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повідомляти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голові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спілки</w:t>
      </w:r>
      <w:r w:rsidR="004C2362" w:rsidRPr="00E84283">
        <w:rPr>
          <w:rFonts w:ascii="Arial" w:hAnsi="Arial" w:cs="Arial"/>
        </w:rPr>
        <w:t>,</w:t>
      </w:r>
      <w:r w:rsidR="00CB3993" w:rsidRPr="00E84283">
        <w:rPr>
          <w:rFonts w:ascii="Arial" w:hAnsi="Arial" w:cs="Arial"/>
        </w:rPr>
        <w:t xml:space="preserve"> </w:t>
      </w:r>
      <w:r w:rsidR="004C2362" w:rsidRPr="00E84283">
        <w:rPr>
          <w:rFonts w:ascii="Arial" w:hAnsi="Arial" w:cs="Arial"/>
        </w:rPr>
        <w:t>або</w:t>
      </w:r>
      <w:r w:rsidR="00CB3993" w:rsidRPr="00E84283">
        <w:rPr>
          <w:rFonts w:ascii="Arial" w:hAnsi="Arial" w:cs="Arial"/>
        </w:rPr>
        <w:t xml:space="preserve"> </w:t>
      </w:r>
      <w:r w:rsidR="004C2362" w:rsidRPr="00E84283">
        <w:rPr>
          <w:rFonts w:ascii="Arial" w:hAnsi="Arial" w:cs="Arial"/>
        </w:rPr>
        <w:t>особі,</w:t>
      </w:r>
      <w:r w:rsidR="00CB3993" w:rsidRPr="00E84283">
        <w:rPr>
          <w:rFonts w:ascii="Arial" w:hAnsi="Arial" w:cs="Arial"/>
        </w:rPr>
        <w:t xml:space="preserve"> </w:t>
      </w:r>
      <w:r w:rsidR="004C2362" w:rsidRPr="00E84283">
        <w:rPr>
          <w:rFonts w:ascii="Arial" w:hAnsi="Arial" w:cs="Arial"/>
        </w:rPr>
        <w:t>яка</w:t>
      </w:r>
      <w:r w:rsidR="00CB3993" w:rsidRPr="00E84283">
        <w:rPr>
          <w:rFonts w:ascii="Arial" w:hAnsi="Arial" w:cs="Arial"/>
        </w:rPr>
        <w:t xml:space="preserve"> </w:t>
      </w:r>
      <w:r w:rsidR="004C2362" w:rsidRPr="00E84283">
        <w:rPr>
          <w:rFonts w:ascii="Arial" w:hAnsi="Arial" w:cs="Arial"/>
        </w:rPr>
        <w:t>виконує</w:t>
      </w:r>
      <w:r w:rsidR="00CB3993" w:rsidRPr="00E84283">
        <w:rPr>
          <w:rFonts w:ascii="Arial" w:hAnsi="Arial" w:cs="Arial"/>
        </w:rPr>
        <w:t xml:space="preserve"> </w:t>
      </w:r>
      <w:r w:rsidR="004C2362" w:rsidRPr="00E84283">
        <w:rPr>
          <w:rFonts w:ascii="Arial" w:hAnsi="Arial" w:cs="Arial"/>
        </w:rPr>
        <w:t>його</w:t>
      </w:r>
      <w:r w:rsidR="00CB3993" w:rsidRPr="00E84283">
        <w:rPr>
          <w:rFonts w:ascii="Arial" w:hAnsi="Arial" w:cs="Arial"/>
        </w:rPr>
        <w:t xml:space="preserve"> </w:t>
      </w:r>
      <w:r w:rsidR="004C2362" w:rsidRPr="00E84283">
        <w:rPr>
          <w:rFonts w:ascii="Arial" w:hAnsi="Arial" w:cs="Arial"/>
        </w:rPr>
        <w:t>повноваження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про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відомі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їм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факти,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що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можуть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вплинути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на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ймовірність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визнання</w:t>
      </w:r>
      <w:r w:rsidR="00CB3993" w:rsidRPr="00E84283">
        <w:rPr>
          <w:rFonts w:ascii="Arial" w:hAnsi="Arial" w:cs="Arial"/>
        </w:rPr>
        <w:t xml:space="preserve"> </w:t>
      </w:r>
      <w:r w:rsidR="004C2362" w:rsidRPr="00E84283">
        <w:rPr>
          <w:rFonts w:ascii="Arial" w:hAnsi="Arial" w:cs="Arial"/>
        </w:rPr>
        <w:t>к</w:t>
      </w:r>
      <w:r w:rsidRPr="00E84283">
        <w:rPr>
          <w:rFonts w:ascii="Arial" w:hAnsi="Arial" w:cs="Arial"/>
        </w:rPr>
        <w:t>редитної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неплатоспроможною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внаслідок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прийняття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нею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на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себе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зобов’язань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або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їх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виконання;</w:t>
      </w:r>
    </w:p>
    <w:p w:rsidR="00787B0A" w:rsidRPr="00E84283" w:rsidRDefault="00484217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15)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негайно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повідомляти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голові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про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обставини,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що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перешкоджають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виконанню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ними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своїх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посадових</w:t>
      </w:r>
      <w:r w:rsidR="00CB3993" w:rsidRPr="00E84283">
        <w:rPr>
          <w:rFonts w:ascii="Arial" w:hAnsi="Arial" w:cs="Arial"/>
        </w:rPr>
        <w:t xml:space="preserve"> </w:t>
      </w:r>
      <w:r w:rsidR="00787B0A" w:rsidRPr="00E84283">
        <w:rPr>
          <w:rFonts w:ascii="Arial" w:hAnsi="Arial" w:cs="Arial"/>
        </w:rPr>
        <w:t>обов’язків;</w:t>
      </w:r>
    </w:p>
    <w:p w:rsidR="00F35C42" w:rsidRPr="00E84283" w:rsidRDefault="00F35C42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16)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під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час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вступу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на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посаду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підписувати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зобов’язання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про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збереження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таємниці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фінансової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послуги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не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розголошувати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і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не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використовувати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вигодою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для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себе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чи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для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третіх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осіб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інформацію,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що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становить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таємницю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фінансової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послуги,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яка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стала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їм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відома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у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зв’язку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виконанням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службових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обов’язків,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крім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випадків,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визначених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законодавством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України.</w:t>
      </w:r>
    </w:p>
    <w:p w:rsidR="00787B0A" w:rsidRPr="00E84283" w:rsidRDefault="00787B0A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1</w:t>
      </w:r>
      <w:r w:rsidR="00484217" w:rsidRPr="00E84283">
        <w:rPr>
          <w:rFonts w:ascii="Arial" w:hAnsi="Arial" w:cs="Arial"/>
        </w:rPr>
        <w:t>7</w:t>
      </w:r>
      <w:r w:rsidRPr="00E84283">
        <w:rPr>
          <w:rFonts w:ascii="Arial" w:hAnsi="Arial" w:cs="Arial"/>
        </w:rPr>
        <w:t>)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надавати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необхідну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інформацію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документи,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що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підтверджують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їхню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професійну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придатність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ділову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репутацію;</w:t>
      </w:r>
    </w:p>
    <w:p w:rsidR="00255CAB" w:rsidRPr="00E84283" w:rsidRDefault="00787B0A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1</w:t>
      </w:r>
      <w:r w:rsidR="00484217" w:rsidRPr="00E84283">
        <w:rPr>
          <w:rFonts w:ascii="Arial" w:hAnsi="Arial" w:cs="Arial"/>
        </w:rPr>
        <w:t>8</w:t>
      </w:r>
      <w:r w:rsidRPr="00E84283">
        <w:rPr>
          <w:rFonts w:ascii="Arial" w:hAnsi="Arial" w:cs="Arial"/>
        </w:rPr>
        <w:t>)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виконувати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інші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обов’язки,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передбачені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законодавством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України,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Статутом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цим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Положенням.</w:t>
      </w:r>
    </w:p>
    <w:p w:rsidR="00255CAB" w:rsidRPr="00E84283" w:rsidRDefault="00CF2499" w:rsidP="00F705D4">
      <w:pPr>
        <w:pStyle w:val="affe"/>
        <w:ind w:firstLine="567"/>
        <w:jc w:val="center"/>
        <w:rPr>
          <w:rFonts w:ascii="Arial" w:hAnsi="Arial" w:cs="Arial"/>
          <w:strike/>
        </w:rPr>
      </w:pPr>
      <w:r w:rsidRPr="00E84283">
        <w:rPr>
          <w:rFonts w:ascii="Arial" w:hAnsi="Arial" w:cs="Arial"/>
          <w:b/>
        </w:rPr>
        <w:lastRenderedPageBreak/>
        <w:t>VI</w:t>
      </w:r>
      <w:r w:rsidR="00255CAB" w:rsidRPr="00E84283">
        <w:rPr>
          <w:rFonts w:ascii="Arial" w:hAnsi="Arial" w:cs="Arial"/>
          <w:b/>
        </w:rPr>
        <w:t>.</w:t>
      </w:r>
      <w:r w:rsidR="00CB3993" w:rsidRPr="00E84283">
        <w:rPr>
          <w:rFonts w:ascii="Arial" w:hAnsi="Arial" w:cs="Arial"/>
          <w:b/>
        </w:rPr>
        <w:t xml:space="preserve"> </w:t>
      </w:r>
      <w:r w:rsidR="00D70383" w:rsidRPr="00E84283">
        <w:rPr>
          <w:rFonts w:ascii="Arial" w:hAnsi="Arial" w:cs="Arial"/>
          <w:b/>
        </w:rPr>
        <w:t>Склад</w:t>
      </w:r>
      <w:r w:rsidR="00CB3993" w:rsidRPr="00E84283">
        <w:rPr>
          <w:rFonts w:ascii="Arial" w:hAnsi="Arial" w:cs="Arial"/>
          <w:b/>
        </w:rPr>
        <w:t xml:space="preserve"> </w:t>
      </w:r>
      <w:r w:rsidR="00D70383" w:rsidRPr="00E84283">
        <w:rPr>
          <w:rFonts w:ascii="Arial" w:hAnsi="Arial" w:cs="Arial"/>
          <w:b/>
        </w:rPr>
        <w:t>ради</w:t>
      </w:r>
      <w:r w:rsidR="00CB3993" w:rsidRPr="00E84283">
        <w:rPr>
          <w:rFonts w:ascii="Arial" w:hAnsi="Arial" w:cs="Arial"/>
          <w:b/>
        </w:rPr>
        <w:t xml:space="preserve"> </w:t>
      </w:r>
      <w:r w:rsidR="000C669D" w:rsidRPr="00E84283">
        <w:rPr>
          <w:rFonts w:ascii="Arial" w:hAnsi="Arial" w:cs="Arial"/>
          <w:b/>
        </w:rPr>
        <w:t>кредитної</w:t>
      </w:r>
      <w:r w:rsidR="00CB3993" w:rsidRPr="00E84283">
        <w:rPr>
          <w:rFonts w:ascii="Arial" w:hAnsi="Arial" w:cs="Arial"/>
          <w:b/>
        </w:rPr>
        <w:t xml:space="preserve"> </w:t>
      </w:r>
      <w:r w:rsidR="000C669D" w:rsidRPr="00E84283">
        <w:rPr>
          <w:rFonts w:ascii="Arial" w:hAnsi="Arial" w:cs="Arial"/>
          <w:b/>
        </w:rPr>
        <w:t>спілки</w:t>
      </w:r>
      <w:r w:rsidR="000D3AA2" w:rsidRPr="00E84283">
        <w:rPr>
          <w:rFonts w:ascii="Arial" w:hAnsi="Arial" w:cs="Arial"/>
          <w:b/>
        </w:rPr>
        <w:t>,</w:t>
      </w:r>
      <w:r w:rsidR="00CB3993" w:rsidRPr="00E84283">
        <w:rPr>
          <w:rFonts w:ascii="Arial" w:hAnsi="Arial" w:cs="Arial"/>
          <w:b/>
        </w:rPr>
        <w:t xml:space="preserve"> </w:t>
      </w:r>
      <w:r w:rsidR="000D3AA2" w:rsidRPr="00E84283">
        <w:rPr>
          <w:rFonts w:ascii="Arial" w:hAnsi="Arial" w:cs="Arial"/>
          <w:b/>
        </w:rPr>
        <w:t>порядок</w:t>
      </w:r>
      <w:r w:rsidR="00CB3993" w:rsidRPr="00E84283">
        <w:rPr>
          <w:rFonts w:ascii="Arial" w:hAnsi="Arial" w:cs="Arial"/>
          <w:b/>
        </w:rPr>
        <w:t xml:space="preserve"> </w:t>
      </w:r>
      <w:r w:rsidR="00D70383" w:rsidRPr="00E84283">
        <w:rPr>
          <w:rFonts w:ascii="Arial" w:hAnsi="Arial" w:cs="Arial"/>
          <w:b/>
        </w:rPr>
        <w:t>розподіл</w:t>
      </w:r>
      <w:r w:rsidR="00951C0D" w:rsidRPr="00E84283">
        <w:rPr>
          <w:rFonts w:ascii="Arial" w:hAnsi="Arial" w:cs="Arial"/>
          <w:b/>
        </w:rPr>
        <w:t>у</w:t>
      </w:r>
      <w:r w:rsidR="00CB3993" w:rsidRPr="00E84283">
        <w:rPr>
          <w:rFonts w:ascii="Arial" w:hAnsi="Arial" w:cs="Arial"/>
          <w:b/>
        </w:rPr>
        <w:t xml:space="preserve"> </w:t>
      </w:r>
      <w:r w:rsidR="00DE5C14" w:rsidRPr="00E84283">
        <w:rPr>
          <w:rFonts w:ascii="Arial" w:hAnsi="Arial" w:cs="Arial"/>
          <w:b/>
        </w:rPr>
        <w:t>та</w:t>
      </w:r>
      <w:r w:rsidR="00CB3993" w:rsidRPr="00E84283">
        <w:rPr>
          <w:rFonts w:ascii="Arial" w:hAnsi="Arial" w:cs="Arial"/>
          <w:b/>
        </w:rPr>
        <w:t xml:space="preserve"> </w:t>
      </w:r>
      <w:r w:rsidR="00DE5C14" w:rsidRPr="00E84283">
        <w:rPr>
          <w:rFonts w:ascii="Arial" w:hAnsi="Arial" w:cs="Arial"/>
          <w:b/>
        </w:rPr>
        <w:t>делегування</w:t>
      </w:r>
      <w:r w:rsidR="00CB3993" w:rsidRPr="00E84283">
        <w:rPr>
          <w:rFonts w:ascii="Arial" w:hAnsi="Arial" w:cs="Arial"/>
          <w:b/>
        </w:rPr>
        <w:t xml:space="preserve"> </w:t>
      </w:r>
      <w:r w:rsidR="00DE5C14" w:rsidRPr="00E84283">
        <w:rPr>
          <w:rFonts w:ascii="Arial" w:hAnsi="Arial" w:cs="Arial"/>
          <w:b/>
        </w:rPr>
        <w:t>повноважень</w:t>
      </w:r>
      <w:r w:rsidR="00F705D4">
        <w:rPr>
          <w:rFonts w:ascii="Arial" w:hAnsi="Arial" w:cs="Arial"/>
          <w:b/>
        </w:rPr>
        <w:t xml:space="preserve"> </w:t>
      </w:r>
      <w:r w:rsidR="00DE5C14" w:rsidRPr="00E84283">
        <w:rPr>
          <w:rFonts w:ascii="Arial" w:hAnsi="Arial" w:cs="Arial"/>
          <w:b/>
        </w:rPr>
        <w:t>між</w:t>
      </w:r>
      <w:r w:rsidR="00CB3993" w:rsidRPr="00E84283">
        <w:rPr>
          <w:rFonts w:ascii="Arial" w:hAnsi="Arial" w:cs="Arial"/>
          <w:b/>
        </w:rPr>
        <w:t xml:space="preserve"> </w:t>
      </w:r>
      <w:r w:rsidRPr="00E84283">
        <w:rPr>
          <w:rFonts w:ascii="Arial" w:hAnsi="Arial" w:cs="Arial"/>
          <w:b/>
        </w:rPr>
        <w:t>членами</w:t>
      </w:r>
      <w:r w:rsidR="00CB3993" w:rsidRPr="00E84283">
        <w:rPr>
          <w:rFonts w:ascii="Arial" w:hAnsi="Arial" w:cs="Arial"/>
          <w:b/>
        </w:rPr>
        <w:t xml:space="preserve"> </w:t>
      </w:r>
      <w:r w:rsidRPr="00E84283">
        <w:rPr>
          <w:rFonts w:ascii="Arial" w:hAnsi="Arial" w:cs="Arial"/>
          <w:b/>
        </w:rPr>
        <w:t>рад</w:t>
      </w:r>
      <w:r w:rsidR="00DE5C14" w:rsidRPr="00E84283">
        <w:rPr>
          <w:rFonts w:ascii="Arial" w:hAnsi="Arial" w:cs="Arial"/>
          <w:b/>
        </w:rPr>
        <w:t>и</w:t>
      </w:r>
      <w:r w:rsidR="00CB3993" w:rsidRPr="00E84283">
        <w:rPr>
          <w:rFonts w:ascii="Arial" w:hAnsi="Arial" w:cs="Arial"/>
        </w:rPr>
        <w:t xml:space="preserve"> </w:t>
      </w:r>
      <w:r w:rsidR="000C669D" w:rsidRPr="00E84283">
        <w:rPr>
          <w:rFonts w:ascii="Arial" w:hAnsi="Arial" w:cs="Arial"/>
          <w:b/>
          <w:bCs/>
        </w:rPr>
        <w:t>кредитної</w:t>
      </w:r>
      <w:r w:rsidR="00CB3993" w:rsidRPr="00E84283">
        <w:rPr>
          <w:rFonts w:ascii="Arial" w:hAnsi="Arial" w:cs="Arial"/>
          <w:b/>
          <w:bCs/>
        </w:rPr>
        <w:t xml:space="preserve"> </w:t>
      </w:r>
      <w:r w:rsidR="000C669D" w:rsidRPr="00E84283">
        <w:rPr>
          <w:rFonts w:ascii="Arial" w:hAnsi="Arial" w:cs="Arial"/>
          <w:b/>
          <w:bCs/>
        </w:rPr>
        <w:t>спілки</w:t>
      </w:r>
    </w:p>
    <w:p w:rsidR="00255CAB" w:rsidRPr="00E84283" w:rsidRDefault="009A21A2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6.1</w:t>
      </w:r>
      <w:r w:rsidR="00255CAB" w:rsidRPr="00E84283">
        <w:rPr>
          <w:rFonts w:ascii="Arial" w:hAnsi="Arial" w:cs="Arial"/>
        </w:rPr>
        <w:t>.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Член</w:t>
      </w:r>
      <w:r w:rsidR="000D3AA2" w:rsidRPr="00E84283">
        <w:rPr>
          <w:rFonts w:ascii="Arial" w:hAnsi="Arial" w:cs="Arial"/>
        </w:rPr>
        <w:t>ами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мож</w:t>
      </w:r>
      <w:r w:rsidR="000D3AA2" w:rsidRPr="00E84283">
        <w:rPr>
          <w:rFonts w:ascii="Arial" w:hAnsi="Arial" w:cs="Arial"/>
        </w:rPr>
        <w:t>уть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бути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лише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фізичн</w:t>
      </w:r>
      <w:r w:rsidR="000D3AA2" w:rsidRPr="00E84283">
        <w:rPr>
          <w:rFonts w:ascii="Arial" w:hAnsi="Arial" w:cs="Arial"/>
        </w:rPr>
        <w:t>і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особ</w:t>
      </w:r>
      <w:r w:rsidR="000D3AA2" w:rsidRPr="00E84283">
        <w:rPr>
          <w:rFonts w:ascii="Arial" w:hAnsi="Arial" w:cs="Arial"/>
        </w:rPr>
        <w:t>и</w:t>
      </w:r>
      <w:r w:rsidR="00255CAB" w:rsidRPr="00E84283">
        <w:rPr>
          <w:rFonts w:ascii="Arial" w:hAnsi="Arial" w:cs="Arial"/>
        </w:rPr>
        <w:t>,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як</w:t>
      </w:r>
      <w:r w:rsidR="000D3AA2" w:rsidRPr="00E84283">
        <w:rPr>
          <w:rFonts w:ascii="Arial" w:hAnsi="Arial" w:cs="Arial"/>
        </w:rPr>
        <w:t>і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є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член</w:t>
      </w:r>
      <w:r w:rsidR="000D3AA2" w:rsidRPr="00E84283">
        <w:rPr>
          <w:rFonts w:ascii="Arial" w:hAnsi="Arial" w:cs="Arial"/>
        </w:rPr>
        <w:t>ами</w:t>
      </w:r>
      <w:r w:rsidR="00CB3993" w:rsidRPr="00E84283">
        <w:rPr>
          <w:rFonts w:ascii="Arial" w:hAnsi="Arial" w:cs="Arial"/>
        </w:rPr>
        <w:t xml:space="preserve"> </w:t>
      </w:r>
      <w:r w:rsidR="002A4C99" w:rsidRPr="00E84283">
        <w:rPr>
          <w:rFonts w:ascii="Arial" w:hAnsi="Arial" w:cs="Arial"/>
        </w:rPr>
        <w:t>к</w:t>
      </w:r>
      <w:r w:rsidR="00255CAB" w:rsidRPr="00E84283">
        <w:rPr>
          <w:rFonts w:ascii="Arial" w:hAnsi="Arial" w:cs="Arial"/>
        </w:rPr>
        <w:t>редитної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спілки.</w:t>
      </w:r>
    </w:p>
    <w:p w:rsidR="000C669D" w:rsidRPr="00E84283" w:rsidRDefault="009A21A2" w:rsidP="00F705D4">
      <w:pPr>
        <w:pStyle w:val="Standard"/>
        <w:tabs>
          <w:tab w:val="left" w:pos="-540"/>
        </w:tabs>
        <w:spacing w:line="240" w:lineRule="auto"/>
        <w:ind w:firstLine="567"/>
        <w:rPr>
          <w:rFonts w:ascii="Arial" w:hAnsi="Arial" w:cs="Arial"/>
          <w:sz w:val="22"/>
          <w:szCs w:val="22"/>
        </w:rPr>
      </w:pPr>
      <w:r w:rsidRPr="00E84283">
        <w:rPr>
          <w:rFonts w:ascii="Arial" w:hAnsi="Arial" w:cs="Arial"/>
          <w:sz w:val="22"/>
          <w:szCs w:val="22"/>
        </w:rPr>
        <w:t>6.2</w:t>
      </w:r>
      <w:r w:rsidR="000D3AA2" w:rsidRPr="00E84283">
        <w:rPr>
          <w:rFonts w:ascii="Arial" w:hAnsi="Arial" w:cs="Arial"/>
          <w:sz w:val="22"/>
          <w:szCs w:val="22"/>
        </w:rPr>
        <w:t>.</w:t>
      </w:r>
      <w:r w:rsidR="00CB3993" w:rsidRPr="00E84283">
        <w:rPr>
          <w:rFonts w:ascii="Arial" w:hAnsi="Arial" w:cs="Arial"/>
          <w:sz w:val="22"/>
          <w:szCs w:val="22"/>
        </w:rPr>
        <w:t xml:space="preserve"> </w:t>
      </w:r>
      <w:r w:rsidR="000D3AA2" w:rsidRPr="00E84283">
        <w:rPr>
          <w:rFonts w:ascii="Arial" w:hAnsi="Arial" w:cs="Arial"/>
          <w:sz w:val="22"/>
          <w:szCs w:val="22"/>
        </w:rPr>
        <w:t>Кількісний</w:t>
      </w:r>
      <w:r w:rsidR="00CB3993" w:rsidRPr="00E84283">
        <w:rPr>
          <w:rFonts w:ascii="Arial" w:hAnsi="Arial" w:cs="Arial"/>
          <w:sz w:val="22"/>
          <w:szCs w:val="22"/>
        </w:rPr>
        <w:t xml:space="preserve"> </w:t>
      </w:r>
      <w:r w:rsidR="000D3AA2" w:rsidRPr="00E84283">
        <w:rPr>
          <w:rFonts w:ascii="Arial" w:hAnsi="Arial" w:cs="Arial"/>
          <w:sz w:val="22"/>
          <w:szCs w:val="22"/>
        </w:rPr>
        <w:t>склад</w:t>
      </w:r>
      <w:r w:rsidR="00CB3993" w:rsidRPr="00E84283">
        <w:rPr>
          <w:rFonts w:ascii="Arial" w:hAnsi="Arial" w:cs="Arial"/>
          <w:sz w:val="22"/>
          <w:szCs w:val="22"/>
        </w:rPr>
        <w:t xml:space="preserve"> </w:t>
      </w:r>
      <w:r w:rsidR="000D3AA2" w:rsidRPr="00E84283">
        <w:rPr>
          <w:rFonts w:ascii="Arial" w:hAnsi="Arial" w:cs="Arial"/>
          <w:sz w:val="22"/>
          <w:szCs w:val="22"/>
        </w:rPr>
        <w:t>ради</w:t>
      </w:r>
      <w:r w:rsidR="00CB3993" w:rsidRPr="00E84283">
        <w:rPr>
          <w:rFonts w:ascii="Arial" w:hAnsi="Arial" w:cs="Arial"/>
          <w:sz w:val="22"/>
          <w:szCs w:val="22"/>
        </w:rPr>
        <w:t xml:space="preserve"> </w:t>
      </w:r>
      <w:r w:rsidR="000C669D" w:rsidRPr="00E84283">
        <w:rPr>
          <w:rFonts w:ascii="Arial" w:hAnsi="Arial" w:cs="Arial"/>
          <w:sz w:val="22"/>
          <w:szCs w:val="22"/>
        </w:rPr>
        <w:t>кредитної</w:t>
      </w:r>
      <w:r w:rsidR="00CB3993" w:rsidRPr="00E84283">
        <w:rPr>
          <w:rFonts w:ascii="Arial" w:hAnsi="Arial" w:cs="Arial"/>
          <w:sz w:val="22"/>
          <w:szCs w:val="22"/>
        </w:rPr>
        <w:t xml:space="preserve"> </w:t>
      </w:r>
      <w:r w:rsidR="000C669D" w:rsidRPr="00E84283">
        <w:rPr>
          <w:rFonts w:ascii="Arial" w:hAnsi="Arial" w:cs="Arial"/>
          <w:sz w:val="22"/>
          <w:szCs w:val="22"/>
        </w:rPr>
        <w:t>спілки</w:t>
      </w:r>
      <w:r w:rsidR="00CB3993" w:rsidRPr="00E84283">
        <w:rPr>
          <w:rFonts w:ascii="Arial" w:hAnsi="Arial" w:cs="Arial"/>
          <w:sz w:val="22"/>
          <w:szCs w:val="22"/>
        </w:rPr>
        <w:t xml:space="preserve"> </w:t>
      </w:r>
      <w:r w:rsidR="00DE5C14" w:rsidRPr="00E84283">
        <w:rPr>
          <w:rFonts w:ascii="Arial" w:hAnsi="Arial" w:cs="Arial"/>
          <w:sz w:val="22"/>
          <w:szCs w:val="22"/>
        </w:rPr>
        <w:t>та</w:t>
      </w:r>
      <w:r w:rsidR="00CB3993" w:rsidRPr="00E84283">
        <w:rPr>
          <w:rFonts w:ascii="Arial" w:hAnsi="Arial" w:cs="Arial"/>
          <w:sz w:val="22"/>
          <w:szCs w:val="22"/>
        </w:rPr>
        <w:t xml:space="preserve"> </w:t>
      </w:r>
      <w:r w:rsidR="00DE5C14" w:rsidRPr="00E84283">
        <w:rPr>
          <w:rFonts w:ascii="Arial" w:hAnsi="Arial" w:cs="Arial"/>
          <w:sz w:val="22"/>
          <w:szCs w:val="22"/>
        </w:rPr>
        <w:t>строк</w:t>
      </w:r>
      <w:r w:rsidR="00CB3993" w:rsidRPr="00E84283">
        <w:rPr>
          <w:rFonts w:ascii="Arial" w:hAnsi="Arial" w:cs="Arial"/>
          <w:sz w:val="22"/>
          <w:szCs w:val="22"/>
        </w:rPr>
        <w:t xml:space="preserve"> </w:t>
      </w:r>
      <w:r w:rsidR="00DE5C14" w:rsidRPr="00E84283">
        <w:rPr>
          <w:rFonts w:ascii="Arial" w:hAnsi="Arial" w:cs="Arial"/>
          <w:sz w:val="22"/>
          <w:szCs w:val="22"/>
        </w:rPr>
        <w:t>повноважень</w:t>
      </w:r>
      <w:r w:rsidR="00CB3993" w:rsidRPr="00E84283">
        <w:rPr>
          <w:rFonts w:ascii="Arial" w:hAnsi="Arial" w:cs="Arial"/>
          <w:sz w:val="22"/>
          <w:szCs w:val="22"/>
        </w:rPr>
        <w:t xml:space="preserve"> </w:t>
      </w:r>
      <w:r w:rsidR="000A01D5" w:rsidRPr="00E84283">
        <w:rPr>
          <w:rFonts w:ascii="Arial" w:hAnsi="Arial" w:cs="Arial"/>
          <w:sz w:val="22"/>
          <w:szCs w:val="22"/>
        </w:rPr>
        <w:t>члена</w:t>
      </w:r>
      <w:r w:rsidR="00CB3993" w:rsidRPr="00E84283">
        <w:rPr>
          <w:rFonts w:ascii="Arial" w:hAnsi="Arial" w:cs="Arial"/>
          <w:sz w:val="22"/>
          <w:szCs w:val="22"/>
        </w:rPr>
        <w:t xml:space="preserve"> </w:t>
      </w:r>
      <w:r w:rsidR="000A01D5" w:rsidRPr="00E84283">
        <w:rPr>
          <w:rFonts w:ascii="Arial" w:hAnsi="Arial" w:cs="Arial"/>
          <w:sz w:val="22"/>
          <w:szCs w:val="22"/>
        </w:rPr>
        <w:t>ради</w:t>
      </w:r>
      <w:r w:rsidR="00CB3993" w:rsidRPr="00E84283">
        <w:rPr>
          <w:rFonts w:ascii="Arial" w:hAnsi="Arial" w:cs="Arial"/>
          <w:sz w:val="22"/>
          <w:szCs w:val="22"/>
        </w:rPr>
        <w:t xml:space="preserve"> </w:t>
      </w:r>
      <w:r w:rsidR="000D3AA2" w:rsidRPr="00E84283">
        <w:rPr>
          <w:rFonts w:ascii="Arial" w:hAnsi="Arial" w:cs="Arial"/>
          <w:sz w:val="22"/>
          <w:szCs w:val="22"/>
        </w:rPr>
        <w:t>визначається</w:t>
      </w:r>
      <w:r w:rsidR="00CB3993" w:rsidRPr="00E84283">
        <w:rPr>
          <w:rFonts w:ascii="Arial" w:hAnsi="Arial" w:cs="Arial"/>
          <w:sz w:val="22"/>
          <w:szCs w:val="22"/>
        </w:rPr>
        <w:t xml:space="preserve"> </w:t>
      </w:r>
      <w:r w:rsidR="000D3AA2" w:rsidRPr="00E84283">
        <w:rPr>
          <w:rFonts w:ascii="Arial" w:hAnsi="Arial" w:cs="Arial"/>
          <w:sz w:val="22"/>
          <w:szCs w:val="22"/>
        </w:rPr>
        <w:t>Статут</w:t>
      </w:r>
      <w:r w:rsidR="002A4C99" w:rsidRPr="00E84283">
        <w:rPr>
          <w:rFonts w:ascii="Arial" w:hAnsi="Arial" w:cs="Arial"/>
          <w:sz w:val="22"/>
          <w:szCs w:val="22"/>
        </w:rPr>
        <w:t>ом</w:t>
      </w:r>
      <w:r w:rsidR="00CB3993" w:rsidRPr="00E84283">
        <w:rPr>
          <w:rFonts w:ascii="Arial" w:hAnsi="Arial" w:cs="Arial"/>
          <w:sz w:val="22"/>
          <w:szCs w:val="22"/>
        </w:rPr>
        <w:t xml:space="preserve"> </w:t>
      </w:r>
      <w:r w:rsidR="00DE5C14" w:rsidRPr="00E84283">
        <w:rPr>
          <w:rFonts w:ascii="Arial" w:hAnsi="Arial" w:cs="Arial"/>
          <w:sz w:val="22"/>
          <w:szCs w:val="22"/>
        </w:rPr>
        <w:t>кредитної</w:t>
      </w:r>
      <w:r w:rsidR="00CB3993" w:rsidRPr="00E84283">
        <w:rPr>
          <w:rFonts w:ascii="Arial" w:hAnsi="Arial" w:cs="Arial"/>
          <w:sz w:val="22"/>
          <w:szCs w:val="22"/>
        </w:rPr>
        <w:t xml:space="preserve"> </w:t>
      </w:r>
      <w:r w:rsidR="00DE5C14" w:rsidRPr="00E84283">
        <w:rPr>
          <w:rFonts w:ascii="Arial" w:hAnsi="Arial" w:cs="Arial"/>
          <w:sz w:val="22"/>
          <w:szCs w:val="22"/>
        </w:rPr>
        <w:t>спілки.</w:t>
      </w:r>
      <w:r w:rsidR="00CB3993" w:rsidRPr="00E84283">
        <w:rPr>
          <w:rFonts w:ascii="Arial" w:hAnsi="Arial" w:cs="Arial"/>
          <w:sz w:val="22"/>
          <w:szCs w:val="22"/>
        </w:rPr>
        <w:t xml:space="preserve"> </w:t>
      </w:r>
    </w:p>
    <w:p w:rsidR="00FF06B3" w:rsidRPr="00E84283" w:rsidRDefault="00FF06B3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6.3. Право висувати кандидатів для обрання до складу ради кредитної спілки мають члени кредитної спілки. Член кредитної спілки має право висувати власну кандидатуру.</w:t>
      </w:r>
    </w:p>
    <w:p w:rsidR="00FF06B3" w:rsidRPr="00E84283" w:rsidRDefault="00FF06B3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6.4. Кількість кандидатів, запропонованих одним членом кредитної спілки, не може перевищувати кількісний склад ради кредитної спілки.</w:t>
      </w:r>
    </w:p>
    <w:p w:rsidR="00FF06B3" w:rsidRPr="00E84283" w:rsidRDefault="00FF06B3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6.5. Якщо кількість кандидатів, перевищує склад ради, визначений загальними зборами, обраними членами ради вважаються особи, які набрали найбільшу кількість голосів.</w:t>
      </w:r>
    </w:p>
    <w:p w:rsidR="00FF06B3" w:rsidRPr="00E84283" w:rsidRDefault="00FF06B3" w:rsidP="00F705D4">
      <w:pPr>
        <w:pStyle w:val="affe"/>
        <w:ind w:firstLine="567"/>
        <w:jc w:val="both"/>
        <w:rPr>
          <w:rFonts w:ascii="Arial" w:hAnsi="Arial" w:cs="Arial"/>
          <w:strike/>
        </w:rPr>
      </w:pPr>
      <w:r w:rsidRPr="00E84283">
        <w:rPr>
          <w:rFonts w:ascii="Arial" w:hAnsi="Arial" w:cs="Arial"/>
        </w:rPr>
        <w:t>6.6. Кандидатури до членів ради кредитної спілки не можуть виноситись на розгляд загальних зборів без попередньої перевірки їх відповідності кваліфікаційним вимогам у порядку визначеному законодавством України та внутрішніми документами кредитної спілки.</w:t>
      </w:r>
    </w:p>
    <w:p w:rsidR="0044399D" w:rsidRPr="00E84283" w:rsidRDefault="009A21A2" w:rsidP="00F705D4">
      <w:pPr>
        <w:pStyle w:val="Standard"/>
        <w:tabs>
          <w:tab w:val="left" w:pos="-540"/>
        </w:tabs>
        <w:spacing w:line="240" w:lineRule="auto"/>
        <w:ind w:firstLine="567"/>
        <w:rPr>
          <w:rFonts w:ascii="Arial" w:hAnsi="Arial" w:cs="Arial"/>
          <w:sz w:val="22"/>
          <w:szCs w:val="22"/>
        </w:rPr>
      </w:pPr>
      <w:r w:rsidRPr="00E84283">
        <w:rPr>
          <w:rFonts w:ascii="Arial" w:hAnsi="Arial" w:cs="Arial"/>
          <w:sz w:val="22"/>
          <w:szCs w:val="22"/>
        </w:rPr>
        <w:t>6.</w:t>
      </w:r>
      <w:r w:rsidR="00FF06B3" w:rsidRPr="00E84283">
        <w:rPr>
          <w:rFonts w:ascii="Arial" w:hAnsi="Arial" w:cs="Arial"/>
          <w:sz w:val="22"/>
          <w:szCs w:val="22"/>
        </w:rPr>
        <w:t>7</w:t>
      </w:r>
      <w:r w:rsidRPr="00E84283">
        <w:rPr>
          <w:rFonts w:ascii="Arial" w:hAnsi="Arial" w:cs="Arial"/>
          <w:sz w:val="22"/>
          <w:szCs w:val="22"/>
        </w:rPr>
        <w:t>.</w:t>
      </w:r>
      <w:r w:rsidR="00CB3993" w:rsidRPr="00E84283">
        <w:rPr>
          <w:rFonts w:ascii="Arial" w:hAnsi="Arial" w:cs="Arial"/>
          <w:sz w:val="22"/>
          <w:szCs w:val="22"/>
        </w:rPr>
        <w:t xml:space="preserve"> </w:t>
      </w:r>
      <w:r w:rsidR="00386763" w:rsidRPr="00E84283">
        <w:rPr>
          <w:rFonts w:ascii="Arial" w:hAnsi="Arial" w:cs="Arial"/>
          <w:sz w:val="22"/>
          <w:szCs w:val="22"/>
        </w:rPr>
        <w:t>Обрання</w:t>
      </w:r>
      <w:r w:rsidR="00CB3993" w:rsidRPr="00E84283">
        <w:rPr>
          <w:rFonts w:ascii="Arial" w:hAnsi="Arial" w:cs="Arial"/>
          <w:sz w:val="22"/>
          <w:szCs w:val="22"/>
        </w:rPr>
        <w:t xml:space="preserve"> </w:t>
      </w:r>
      <w:r w:rsidR="00386763" w:rsidRPr="00E84283">
        <w:rPr>
          <w:rFonts w:ascii="Arial" w:hAnsi="Arial" w:cs="Arial"/>
          <w:sz w:val="22"/>
          <w:szCs w:val="22"/>
        </w:rPr>
        <w:t>членів</w:t>
      </w:r>
      <w:r w:rsidR="00CB3993" w:rsidRPr="00E84283">
        <w:rPr>
          <w:rFonts w:ascii="Arial" w:hAnsi="Arial" w:cs="Arial"/>
          <w:sz w:val="22"/>
          <w:szCs w:val="22"/>
        </w:rPr>
        <w:t xml:space="preserve"> </w:t>
      </w:r>
      <w:r w:rsidR="00386763" w:rsidRPr="00E84283">
        <w:rPr>
          <w:rFonts w:ascii="Arial" w:hAnsi="Arial" w:cs="Arial"/>
          <w:sz w:val="22"/>
          <w:szCs w:val="22"/>
        </w:rPr>
        <w:t>ради</w:t>
      </w:r>
      <w:r w:rsidR="00CB3993" w:rsidRPr="00E84283">
        <w:rPr>
          <w:rFonts w:ascii="Arial" w:hAnsi="Arial" w:cs="Arial"/>
          <w:sz w:val="22"/>
          <w:szCs w:val="22"/>
        </w:rPr>
        <w:t xml:space="preserve"> </w:t>
      </w:r>
      <w:r w:rsidR="00386763" w:rsidRPr="00E84283">
        <w:rPr>
          <w:rFonts w:ascii="Arial" w:hAnsi="Arial" w:cs="Arial"/>
          <w:sz w:val="22"/>
          <w:szCs w:val="22"/>
        </w:rPr>
        <w:t>кредитної</w:t>
      </w:r>
      <w:r w:rsidR="00CB3993" w:rsidRPr="00E84283">
        <w:rPr>
          <w:rFonts w:ascii="Arial" w:hAnsi="Arial" w:cs="Arial"/>
          <w:sz w:val="22"/>
          <w:szCs w:val="22"/>
        </w:rPr>
        <w:t xml:space="preserve"> </w:t>
      </w:r>
      <w:r w:rsidR="00386763" w:rsidRPr="00E84283">
        <w:rPr>
          <w:rFonts w:ascii="Arial" w:hAnsi="Arial" w:cs="Arial"/>
          <w:sz w:val="22"/>
          <w:szCs w:val="22"/>
        </w:rPr>
        <w:t>спілки</w:t>
      </w:r>
      <w:r w:rsidR="00CB3993" w:rsidRPr="00E84283">
        <w:rPr>
          <w:rFonts w:ascii="Arial" w:hAnsi="Arial" w:cs="Arial"/>
          <w:sz w:val="22"/>
          <w:szCs w:val="22"/>
        </w:rPr>
        <w:t xml:space="preserve"> </w:t>
      </w:r>
      <w:r w:rsidR="00386763" w:rsidRPr="00E84283">
        <w:rPr>
          <w:rFonts w:ascii="Arial" w:hAnsi="Arial" w:cs="Arial"/>
          <w:sz w:val="22"/>
          <w:szCs w:val="22"/>
        </w:rPr>
        <w:t>здійснюється</w:t>
      </w:r>
      <w:r w:rsidR="00CB3993" w:rsidRPr="00E84283">
        <w:rPr>
          <w:rFonts w:ascii="Arial" w:hAnsi="Arial" w:cs="Arial"/>
          <w:sz w:val="22"/>
          <w:szCs w:val="22"/>
        </w:rPr>
        <w:t xml:space="preserve"> </w:t>
      </w:r>
      <w:r w:rsidR="00386763" w:rsidRPr="00E84283">
        <w:rPr>
          <w:rFonts w:ascii="Arial" w:hAnsi="Arial" w:cs="Arial"/>
          <w:sz w:val="22"/>
          <w:szCs w:val="22"/>
        </w:rPr>
        <w:t>загальними</w:t>
      </w:r>
      <w:r w:rsidR="00CB3993" w:rsidRPr="00E84283">
        <w:rPr>
          <w:rFonts w:ascii="Arial" w:hAnsi="Arial" w:cs="Arial"/>
          <w:sz w:val="22"/>
          <w:szCs w:val="22"/>
        </w:rPr>
        <w:t xml:space="preserve"> </w:t>
      </w:r>
      <w:r w:rsidR="00386763" w:rsidRPr="00E84283">
        <w:rPr>
          <w:rFonts w:ascii="Arial" w:hAnsi="Arial" w:cs="Arial"/>
          <w:sz w:val="22"/>
          <w:szCs w:val="22"/>
        </w:rPr>
        <w:t>зборами</w:t>
      </w:r>
      <w:r w:rsidR="00723816" w:rsidRPr="00E84283">
        <w:rPr>
          <w:rFonts w:ascii="Arial" w:hAnsi="Arial" w:cs="Arial"/>
          <w:sz w:val="22"/>
          <w:szCs w:val="22"/>
        </w:rPr>
        <w:t>.</w:t>
      </w:r>
    </w:p>
    <w:p w:rsidR="002E6948" w:rsidRPr="00E84283" w:rsidRDefault="002E6948" w:rsidP="00F705D4">
      <w:pPr>
        <w:pStyle w:val="affe"/>
        <w:ind w:firstLine="567"/>
        <w:jc w:val="both"/>
        <w:rPr>
          <w:rFonts w:ascii="Arial" w:hAnsi="Arial" w:cs="Arial"/>
          <w:strike/>
        </w:rPr>
      </w:pPr>
      <w:r w:rsidRPr="00E84283">
        <w:rPr>
          <w:rFonts w:ascii="Arial" w:hAnsi="Arial" w:cs="Arial"/>
        </w:rPr>
        <w:t>6.4. Особа, яку обрано членом ради кредитної спілки, може переобиратися на новий строк необмежену кількість разів.</w:t>
      </w:r>
    </w:p>
    <w:p w:rsidR="00541D31" w:rsidRPr="00E84283" w:rsidRDefault="00447E09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6.</w:t>
      </w:r>
      <w:r w:rsidR="00FF06B3" w:rsidRPr="00E84283">
        <w:rPr>
          <w:rFonts w:ascii="Arial" w:hAnsi="Arial" w:cs="Arial"/>
        </w:rPr>
        <w:t>8</w:t>
      </w:r>
      <w:r w:rsidRPr="00E84283">
        <w:rPr>
          <w:rFonts w:ascii="Arial" w:hAnsi="Arial" w:cs="Arial"/>
        </w:rPr>
        <w:t>.</w:t>
      </w:r>
      <w:r w:rsidR="00CB3993" w:rsidRPr="00E84283">
        <w:rPr>
          <w:rFonts w:ascii="Arial" w:hAnsi="Arial" w:cs="Arial"/>
        </w:rPr>
        <w:t xml:space="preserve"> </w:t>
      </w:r>
      <w:bookmarkStart w:id="2" w:name="_Hlk159589992"/>
      <w:r w:rsidR="0004744B" w:rsidRPr="00E84283">
        <w:rPr>
          <w:rFonts w:ascii="Arial" w:hAnsi="Arial" w:cs="Arial"/>
        </w:rPr>
        <w:t>Голова,</w:t>
      </w:r>
      <w:r w:rsidR="00CB3993" w:rsidRPr="00E84283">
        <w:rPr>
          <w:rFonts w:ascii="Arial" w:hAnsi="Arial" w:cs="Arial"/>
        </w:rPr>
        <w:t xml:space="preserve"> </w:t>
      </w:r>
      <w:r w:rsidR="0004744B" w:rsidRPr="00E84283">
        <w:rPr>
          <w:rFonts w:ascii="Arial" w:hAnsi="Arial" w:cs="Arial"/>
        </w:rPr>
        <w:t>заступник</w:t>
      </w:r>
      <w:r w:rsidR="00CB3993" w:rsidRPr="00E84283">
        <w:rPr>
          <w:rFonts w:ascii="Arial" w:hAnsi="Arial" w:cs="Arial"/>
        </w:rPr>
        <w:t xml:space="preserve"> </w:t>
      </w:r>
      <w:r w:rsidR="0004744B" w:rsidRPr="00E84283">
        <w:rPr>
          <w:rFonts w:ascii="Arial" w:hAnsi="Arial" w:cs="Arial"/>
        </w:rPr>
        <w:t>голови</w:t>
      </w:r>
      <w:r w:rsidR="00CB3993" w:rsidRPr="00E84283">
        <w:rPr>
          <w:rFonts w:ascii="Arial" w:hAnsi="Arial" w:cs="Arial"/>
        </w:rPr>
        <w:t xml:space="preserve"> </w:t>
      </w:r>
      <w:r w:rsidR="0004744B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04744B" w:rsidRPr="00E84283">
        <w:rPr>
          <w:rFonts w:ascii="Arial" w:hAnsi="Arial" w:cs="Arial"/>
        </w:rPr>
        <w:t>секретар</w:t>
      </w:r>
      <w:r w:rsidR="00CB3993" w:rsidRPr="00E84283">
        <w:rPr>
          <w:rFonts w:ascii="Arial" w:hAnsi="Arial" w:cs="Arial"/>
        </w:rPr>
        <w:t xml:space="preserve"> </w:t>
      </w:r>
      <w:r w:rsidR="0004744B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04744B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04744B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04744B" w:rsidRPr="00E84283">
        <w:rPr>
          <w:rFonts w:ascii="Arial" w:hAnsi="Arial" w:cs="Arial"/>
        </w:rPr>
        <w:t>обираються</w:t>
      </w:r>
      <w:r w:rsidR="00CB3993" w:rsidRPr="00E84283">
        <w:rPr>
          <w:rFonts w:ascii="Arial" w:hAnsi="Arial" w:cs="Arial"/>
        </w:rPr>
        <w:t xml:space="preserve"> </w:t>
      </w:r>
      <w:r w:rsidR="0004744B" w:rsidRPr="00E84283">
        <w:rPr>
          <w:rFonts w:ascii="Arial" w:hAnsi="Arial" w:cs="Arial"/>
        </w:rPr>
        <w:t>на</w:t>
      </w:r>
      <w:r w:rsidR="00CB3993" w:rsidRPr="00E84283">
        <w:rPr>
          <w:rFonts w:ascii="Arial" w:hAnsi="Arial" w:cs="Arial"/>
        </w:rPr>
        <w:t xml:space="preserve"> </w:t>
      </w:r>
      <w:r w:rsidR="0004744B" w:rsidRPr="00E84283">
        <w:rPr>
          <w:rFonts w:ascii="Arial" w:hAnsi="Arial" w:cs="Arial"/>
        </w:rPr>
        <w:t>першому</w:t>
      </w:r>
      <w:r w:rsidR="00CB3993" w:rsidRPr="00E84283">
        <w:rPr>
          <w:rFonts w:ascii="Arial" w:hAnsi="Arial" w:cs="Arial"/>
        </w:rPr>
        <w:t xml:space="preserve"> </w:t>
      </w:r>
      <w:r w:rsidR="0004744B" w:rsidRPr="00E84283">
        <w:rPr>
          <w:rFonts w:ascii="Arial" w:hAnsi="Arial" w:cs="Arial"/>
        </w:rPr>
        <w:t>засіданні</w:t>
      </w:r>
      <w:r w:rsidR="00CB3993" w:rsidRPr="00E84283">
        <w:rPr>
          <w:rFonts w:ascii="Arial" w:hAnsi="Arial" w:cs="Arial"/>
        </w:rPr>
        <w:t xml:space="preserve"> </w:t>
      </w:r>
      <w:r w:rsidR="0004744B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0C669D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0C669D" w:rsidRPr="00E84283">
        <w:rPr>
          <w:rFonts w:ascii="Arial" w:hAnsi="Arial" w:cs="Arial"/>
        </w:rPr>
        <w:t>спілки</w:t>
      </w:r>
      <w:r w:rsidRPr="00E84283">
        <w:rPr>
          <w:rFonts w:ascii="Arial" w:hAnsi="Arial" w:cs="Arial"/>
        </w:rPr>
        <w:t>.</w:t>
      </w:r>
      <w:r w:rsidR="00CB3993" w:rsidRPr="00E84283">
        <w:rPr>
          <w:rFonts w:ascii="Arial" w:hAnsi="Arial" w:cs="Arial"/>
        </w:rPr>
        <w:t xml:space="preserve"> </w:t>
      </w:r>
      <w:r w:rsidR="00541D31" w:rsidRPr="00E84283">
        <w:rPr>
          <w:rFonts w:ascii="Arial" w:hAnsi="Arial" w:cs="Arial"/>
        </w:rPr>
        <w:t>Особа,</w:t>
      </w:r>
      <w:r w:rsidR="00CB3993" w:rsidRPr="00E84283">
        <w:rPr>
          <w:rFonts w:ascii="Arial" w:hAnsi="Arial" w:cs="Arial"/>
        </w:rPr>
        <w:t xml:space="preserve"> </w:t>
      </w:r>
      <w:r w:rsidR="00541D31" w:rsidRPr="00E84283">
        <w:rPr>
          <w:rFonts w:ascii="Arial" w:hAnsi="Arial" w:cs="Arial"/>
        </w:rPr>
        <w:t>яка</w:t>
      </w:r>
      <w:r w:rsidR="00CB3993" w:rsidRPr="00E84283">
        <w:rPr>
          <w:rFonts w:ascii="Arial" w:hAnsi="Arial" w:cs="Arial"/>
        </w:rPr>
        <w:t xml:space="preserve"> </w:t>
      </w:r>
      <w:r w:rsidR="00541D31" w:rsidRPr="00E84283">
        <w:rPr>
          <w:rFonts w:ascii="Arial" w:hAnsi="Arial" w:cs="Arial"/>
        </w:rPr>
        <w:t>обирається,</w:t>
      </w:r>
      <w:r w:rsidR="00CB3993" w:rsidRPr="00E84283">
        <w:rPr>
          <w:rFonts w:ascii="Arial" w:hAnsi="Arial" w:cs="Arial"/>
        </w:rPr>
        <w:t xml:space="preserve"> </w:t>
      </w:r>
      <w:r w:rsidR="00541D31" w:rsidRPr="00E84283">
        <w:rPr>
          <w:rFonts w:ascii="Arial" w:hAnsi="Arial" w:cs="Arial"/>
        </w:rPr>
        <w:t>не</w:t>
      </w:r>
      <w:r w:rsidR="00CB3993" w:rsidRPr="00E84283">
        <w:rPr>
          <w:rFonts w:ascii="Arial" w:hAnsi="Arial" w:cs="Arial"/>
        </w:rPr>
        <w:t xml:space="preserve"> </w:t>
      </w:r>
      <w:r w:rsidR="00541D31" w:rsidRPr="00E84283">
        <w:rPr>
          <w:rFonts w:ascii="Arial" w:hAnsi="Arial" w:cs="Arial"/>
        </w:rPr>
        <w:t>бере</w:t>
      </w:r>
      <w:r w:rsidR="00CB3993" w:rsidRPr="00E84283">
        <w:rPr>
          <w:rFonts w:ascii="Arial" w:hAnsi="Arial" w:cs="Arial"/>
        </w:rPr>
        <w:t xml:space="preserve"> </w:t>
      </w:r>
      <w:r w:rsidR="00541D31" w:rsidRPr="00E84283">
        <w:rPr>
          <w:rFonts w:ascii="Arial" w:hAnsi="Arial" w:cs="Arial"/>
        </w:rPr>
        <w:t>участі</w:t>
      </w:r>
      <w:r w:rsidR="00CB3993" w:rsidRPr="00E84283">
        <w:rPr>
          <w:rFonts w:ascii="Arial" w:hAnsi="Arial" w:cs="Arial"/>
        </w:rPr>
        <w:t xml:space="preserve"> </w:t>
      </w:r>
      <w:r w:rsidR="00541D31" w:rsidRPr="00E84283">
        <w:rPr>
          <w:rFonts w:ascii="Arial" w:hAnsi="Arial" w:cs="Arial"/>
        </w:rPr>
        <w:t>у</w:t>
      </w:r>
      <w:r w:rsidR="00CB3993" w:rsidRPr="00E84283">
        <w:rPr>
          <w:rFonts w:ascii="Arial" w:hAnsi="Arial" w:cs="Arial"/>
        </w:rPr>
        <w:t xml:space="preserve"> </w:t>
      </w:r>
      <w:r w:rsidR="00541D31" w:rsidRPr="00E84283">
        <w:rPr>
          <w:rFonts w:ascii="Arial" w:hAnsi="Arial" w:cs="Arial"/>
        </w:rPr>
        <w:t>голосуванні.</w:t>
      </w:r>
      <w:r w:rsidR="00CB3993" w:rsidRPr="00E84283">
        <w:rPr>
          <w:rFonts w:ascii="Arial" w:hAnsi="Arial" w:cs="Arial"/>
        </w:rPr>
        <w:t xml:space="preserve"> </w:t>
      </w:r>
    </w:p>
    <w:bookmarkEnd w:id="2"/>
    <w:p w:rsidR="0044399D" w:rsidRPr="00E84283" w:rsidRDefault="00447E09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6.</w:t>
      </w:r>
      <w:r w:rsidR="00FF06B3" w:rsidRPr="00E84283">
        <w:rPr>
          <w:rFonts w:ascii="Arial" w:hAnsi="Arial" w:cs="Arial"/>
        </w:rPr>
        <w:t>9</w:t>
      </w:r>
      <w:r w:rsidR="0030310D" w:rsidRPr="00E84283">
        <w:rPr>
          <w:rFonts w:ascii="Arial" w:hAnsi="Arial" w:cs="Arial"/>
        </w:rPr>
        <w:t>.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Якщо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голова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та/або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заступник</w:t>
      </w:r>
      <w:r w:rsidR="002E6948" w:rsidRPr="00E84283">
        <w:rPr>
          <w:rFonts w:ascii="Arial" w:hAnsi="Arial" w:cs="Arial"/>
        </w:rPr>
        <w:t xml:space="preserve"> голови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та/або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секретар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0C669D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0C669D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достроково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припинили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повноваження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з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підстав,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передбачених</w:t>
      </w:r>
      <w:r w:rsidR="00CB3993" w:rsidRPr="00E84283">
        <w:rPr>
          <w:rFonts w:ascii="Arial" w:hAnsi="Arial" w:cs="Arial"/>
        </w:rPr>
        <w:t xml:space="preserve"> </w:t>
      </w:r>
      <w:r w:rsidR="000A01D5" w:rsidRPr="00E84283">
        <w:rPr>
          <w:rFonts w:ascii="Arial" w:hAnsi="Arial" w:cs="Arial"/>
        </w:rPr>
        <w:t>Статутом</w:t>
      </w:r>
      <w:r w:rsidR="00CB3993" w:rsidRPr="00E84283">
        <w:rPr>
          <w:rFonts w:ascii="Arial" w:hAnsi="Arial" w:cs="Arial"/>
        </w:rPr>
        <w:t xml:space="preserve"> </w:t>
      </w:r>
      <w:r w:rsidR="000A01D5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0A01D5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0A01D5" w:rsidRPr="00E84283">
        <w:rPr>
          <w:rFonts w:ascii="Arial" w:hAnsi="Arial" w:cs="Arial"/>
        </w:rPr>
        <w:t>та/або</w:t>
      </w:r>
      <w:r w:rsidR="00CB3993" w:rsidRPr="00E84283">
        <w:rPr>
          <w:rFonts w:ascii="Arial" w:hAnsi="Arial" w:cs="Arial"/>
        </w:rPr>
        <w:t xml:space="preserve"> </w:t>
      </w:r>
      <w:r w:rsidR="0030310D" w:rsidRPr="00E84283">
        <w:rPr>
          <w:rFonts w:ascii="Arial" w:hAnsi="Arial" w:cs="Arial"/>
        </w:rPr>
        <w:t>цим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Положення</w:t>
      </w:r>
      <w:r w:rsidR="0030310D" w:rsidRPr="00E84283">
        <w:rPr>
          <w:rFonts w:ascii="Arial" w:hAnsi="Arial" w:cs="Arial"/>
        </w:rPr>
        <w:t>м</w:t>
      </w:r>
      <w:r w:rsidR="0044399D" w:rsidRPr="00E84283">
        <w:rPr>
          <w:rFonts w:ascii="Arial" w:hAnsi="Arial" w:cs="Arial"/>
        </w:rPr>
        <w:t>,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новий</w:t>
      </w:r>
      <w:r w:rsidR="00CB3993" w:rsidRPr="00E84283">
        <w:rPr>
          <w:rFonts w:ascii="Arial" w:hAnsi="Arial" w:cs="Arial"/>
        </w:rPr>
        <w:t xml:space="preserve"> </w:t>
      </w:r>
      <w:r w:rsidR="000C669D" w:rsidRPr="00E84283">
        <w:rPr>
          <w:rFonts w:ascii="Arial" w:hAnsi="Arial" w:cs="Arial"/>
        </w:rPr>
        <w:t>голова</w:t>
      </w:r>
      <w:r w:rsidR="00CB3993" w:rsidRPr="00E84283">
        <w:rPr>
          <w:rFonts w:ascii="Arial" w:hAnsi="Arial" w:cs="Arial"/>
        </w:rPr>
        <w:t xml:space="preserve"> </w:t>
      </w:r>
      <w:r w:rsidR="000C669D" w:rsidRPr="00E84283">
        <w:rPr>
          <w:rFonts w:ascii="Arial" w:hAnsi="Arial" w:cs="Arial"/>
        </w:rPr>
        <w:t>та/або</w:t>
      </w:r>
      <w:r w:rsidR="00CB3993" w:rsidRPr="00E84283">
        <w:rPr>
          <w:rFonts w:ascii="Arial" w:hAnsi="Arial" w:cs="Arial"/>
        </w:rPr>
        <w:t xml:space="preserve"> </w:t>
      </w:r>
      <w:r w:rsidR="000C669D" w:rsidRPr="00E84283">
        <w:rPr>
          <w:rFonts w:ascii="Arial" w:hAnsi="Arial" w:cs="Arial"/>
        </w:rPr>
        <w:t>заступник</w:t>
      </w:r>
      <w:r w:rsidR="002E6948" w:rsidRPr="00E84283">
        <w:rPr>
          <w:rFonts w:ascii="Arial" w:hAnsi="Arial" w:cs="Arial"/>
        </w:rPr>
        <w:t xml:space="preserve"> голови</w:t>
      </w:r>
      <w:r w:rsidR="00CB3993" w:rsidRPr="00E84283">
        <w:rPr>
          <w:rFonts w:ascii="Arial" w:hAnsi="Arial" w:cs="Arial"/>
        </w:rPr>
        <w:t xml:space="preserve"> </w:t>
      </w:r>
      <w:r w:rsidR="000C669D" w:rsidRPr="00E84283">
        <w:rPr>
          <w:rFonts w:ascii="Arial" w:hAnsi="Arial" w:cs="Arial"/>
        </w:rPr>
        <w:t>та/або</w:t>
      </w:r>
      <w:r w:rsidR="00CB3993" w:rsidRPr="00E84283">
        <w:rPr>
          <w:rFonts w:ascii="Arial" w:hAnsi="Arial" w:cs="Arial"/>
        </w:rPr>
        <w:t xml:space="preserve"> </w:t>
      </w:r>
      <w:r w:rsidR="000C669D" w:rsidRPr="00E84283">
        <w:rPr>
          <w:rFonts w:ascii="Arial" w:hAnsi="Arial" w:cs="Arial"/>
        </w:rPr>
        <w:t>секретар</w:t>
      </w:r>
      <w:r w:rsidR="00CB3993" w:rsidRPr="00E84283">
        <w:rPr>
          <w:rFonts w:ascii="Arial" w:hAnsi="Arial" w:cs="Arial"/>
        </w:rPr>
        <w:t xml:space="preserve"> </w:t>
      </w:r>
      <w:r w:rsidR="000C669D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0C669D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0C669D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обираються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на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  <w:shd w:val="clear" w:color="auto" w:fill="FFFFFF"/>
        </w:rPr>
        <w:t>найближчому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44399D" w:rsidRPr="00E84283">
        <w:rPr>
          <w:rFonts w:ascii="Arial" w:hAnsi="Arial" w:cs="Arial"/>
        </w:rPr>
        <w:t>засіданні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з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числа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діючих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членів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спілки</w:t>
      </w:r>
      <w:r w:rsidR="0044399D" w:rsidRPr="00E84283">
        <w:rPr>
          <w:rFonts w:ascii="Arial" w:hAnsi="Arial" w:cs="Arial"/>
        </w:rPr>
        <w:t>.</w:t>
      </w:r>
    </w:p>
    <w:p w:rsidR="0044399D" w:rsidRPr="00E84283" w:rsidRDefault="00447E09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6.</w:t>
      </w:r>
      <w:r w:rsidR="00FF06B3" w:rsidRPr="00E84283">
        <w:rPr>
          <w:rFonts w:ascii="Arial" w:hAnsi="Arial" w:cs="Arial"/>
        </w:rPr>
        <w:t>10</w:t>
      </w:r>
      <w:r w:rsidRPr="00E84283">
        <w:rPr>
          <w:rFonts w:ascii="Arial" w:hAnsi="Arial" w:cs="Arial"/>
        </w:rPr>
        <w:t>.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Голова,</w:t>
      </w:r>
      <w:r w:rsidR="00CB3993" w:rsidRPr="00E84283">
        <w:rPr>
          <w:rFonts w:ascii="Arial" w:hAnsi="Arial" w:cs="Arial"/>
        </w:rPr>
        <w:t xml:space="preserve"> </w:t>
      </w:r>
      <w:r w:rsidR="0030310D" w:rsidRPr="00E84283">
        <w:rPr>
          <w:rFonts w:ascii="Arial" w:hAnsi="Arial" w:cs="Arial"/>
        </w:rPr>
        <w:t>з</w:t>
      </w:r>
      <w:r w:rsidR="0044399D" w:rsidRPr="00E84283">
        <w:rPr>
          <w:rFonts w:ascii="Arial" w:hAnsi="Arial" w:cs="Arial"/>
        </w:rPr>
        <w:t>аступник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голови,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секретар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0C669D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0C669D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протягом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строку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дії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повноважень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0C669D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0C669D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можуть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бути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переобрані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за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рішенням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0C669D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0C669D" w:rsidRPr="00E84283">
        <w:rPr>
          <w:rFonts w:ascii="Arial" w:hAnsi="Arial" w:cs="Arial"/>
        </w:rPr>
        <w:t>спілки</w:t>
      </w:r>
      <w:r w:rsidR="0044399D" w:rsidRPr="00E84283">
        <w:rPr>
          <w:rFonts w:ascii="Arial" w:hAnsi="Arial" w:cs="Arial"/>
        </w:rPr>
        <w:t>.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Особа,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яка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переобирається,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не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бере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участі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у</w:t>
      </w:r>
      <w:r w:rsidR="00CB3993" w:rsidRPr="00E84283">
        <w:rPr>
          <w:rFonts w:ascii="Arial" w:hAnsi="Arial" w:cs="Arial"/>
        </w:rPr>
        <w:t xml:space="preserve"> </w:t>
      </w:r>
      <w:r w:rsidR="0044399D" w:rsidRPr="00E84283">
        <w:rPr>
          <w:rFonts w:ascii="Arial" w:hAnsi="Arial" w:cs="Arial"/>
        </w:rPr>
        <w:t>голосуванні.</w:t>
      </w:r>
      <w:r w:rsidR="00CB3993" w:rsidRPr="00E84283">
        <w:rPr>
          <w:rFonts w:ascii="Arial" w:hAnsi="Arial" w:cs="Arial"/>
        </w:rPr>
        <w:t xml:space="preserve"> </w:t>
      </w:r>
    </w:p>
    <w:p w:rsidR="00386763" w:rsidRPr="00E84283" w:rsidRDefault="00447E09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6.</w:t>
      </w:r>
      <w:r w:rsidR="00FF06B3" w:rsidRPr="00E84283">
        <w:rPr>
          <w:rFonts w:ascii="Arial" w:hAnsi="Arial" w:cs="Arial"/>
        </w:rPr>
        <w:t>11</w:t>
      </w:r>
      <w:r w:rsidRPr="00E84283">
        <w:rPr>
          <w:rFonts w:ascii="Arial" w:hAnsi="Arial" w:cs="Arial"/>
        </w:rPr>
        <w:t>.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Члени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не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можуть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входити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до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складу</w:t>
      </w:r>
      <w:r w:rsidR="00CB3993" w:rsidRPr="00E84283">
        <w:rPr>
          <w:rFonts w:ascii="Arial" w:hAnsi="Arial" w:cs="Arial"/>
        </w:rPr>
        <w:t xml:space="preserve"> </w:t>
      </w:r>
      <w:r w:rsidR="0030310D" w:rsidRPr="00E84283">
        <w:rPr>
          <w:rFonts w:ascii="Arial" w:hAnsi="Arial" w:cs="Arial"/>
        </w:rPr>
        <w:t>п</w:t>
      </w:r>
      <w:r w:rsidR="00255CAB" w:rsidRPr="00E84283">
        <w:rPr>
          <w:rFonts w:ascii="Arial" w:hAnsi="Arial" w:cs="Arial"/>
        </w:rPr>
        <w:t>равління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спілки,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а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також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обіймати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інші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посади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в</w:t>
      </w:r>
      <w:r w:rsidR="00CB3993" w:rsidRPr="00E84283">
        <w:rPr>
          <w:rFonts w:ascii="Arial" w:hAnsi="Arial" w:cs="Arial"/>
        </w:rPr>
        <w:t xml:space="preserve"> </w:t>
      </w:r>
      <w:r w:rsidR="0030310D" w:rsidRPr="00E84283">
        <w:rPr>
          <w:rFonts w:ascii="Arial" w:hAnsi="Arial" w:cs="Arial"/>
        </w:rPr>
        <w:t>к</w:t>
      </w:r>
      <w:r w:rsidR="00255CAB" w:rsidRPr="00E84283">
        <w:rPr>
          <w:rFonts w:ascii="Arial" w:hAnsi="Arial" w:cs="Arial"/>
        </w:rPr>
        <w:t>редитній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спілці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на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умовах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трудового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договору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(контракту)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або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надавати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послуги</w:t>
      </w:r>
      <w:r w:rsidR="00CB3993" w:rsidRPr="00E84283">
        <w:rPr>
          <w:rFonts w:ascii="Arial" w:hAnsi="Arial" w:cs="Arial"/>
        </w:rPr>
        <w:t xml:space="preserve"> </w:t>
      </w:r>
      <w:r w:rsidR="00541D31" w:rsidRPr="00E84283">
        <w:rPr>
          <w:rFonts w:ascii="Arial" w:hAnsi="Arial" w:cs="Arial"/>
        </w:rPr>
        <w:t>к</w:t>
      </w:r>
      <w:r w:rsidR="00255CAB" w:rsidRPr="00E84283">
        <w:rPr>
          <w:rFonts w:ascii="Arial" w:hAnsi="Arial" w:cs="Arial"/>
        </w:rPr>
        <w:t>редитній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спілці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відповідно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до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цивільно-правового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або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господарського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договору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(крім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виконання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повноважень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члена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спілки).</w:t>
      </w:r>
    </w:p>
    <w:p w:rsidR="00386763" w:rsidRPr="00E84283" w:rsidRDefault="002B0B63" w:rsidP="00F705D4">
      <w:pPr>
        <w:pStyle w:val="affe"/>
        <w:ind w:firstLine="567"/>
        <w:jc w:val="both"/>
        <w:rPr>
          <w:rFonts w:ascii="Arial" w:hAnsi="Arial" w:cs="Arial"/>
          <w:strike/>
        </w:rPr>
      </w:pPr>
      <w:r w:rsidRPr="00E84283">
        <w:rPr>
          <w:rFonts w:ascii="Arial" w:hAnsi="Arial" w:cs="Arial"/>
        </w:rPr>
        <w:t>6.</w:t>
      </w:r>
      <w:r w:rsidR="00FF06B3" w:rsidRPr="00E84283">
        <w:rPr>
          <w:rFonts w:ascii="Arial" w:hAnsi="Arial" w:cs="Arial"/>
        </w:rPr>
        <w:t>12</w:t>
      </w:r>
      <w:r w:rsidRPr="00E84283">
        <w:rPr>
          <w:rFonts w:ascii="Arial" w:hAnsi="Arial" w:cs="Arial"/>
        </w:rPr>
        <w:t>.</w:t>
      </w:r>
      <w:r w:rsidR="00CB3993" w:rsidRPr="00E84283">
        <w:rPr>
          <w:rFonts w:ascii="Arial" w:hAnsi="Arial" w:cs="Arial"/>
        </w:rPr>
        <w:t xml:space="preserve"> </w:t>
      </w:r>
      <w:r w:rsidR="00386763" w:rsidRPr="00E84283">
        <w:rPr>
          <w:rFonts w:ascii="Arial" w:hAnsi="Arial" w:cs="Arial"/>
        </w:rPr>
        <w:t>Раду</w:t>
      </w:r>
      <w:r w:rsidR="00CB3993" w:rsidRPr="00E84283">
        <w:rPr>
          <w:rFonts w:ascii="Arial" w:hAnsi="Arial" w:cs="Arial"/>
        </w:rPr>
        <w:t xml:space="preserve"> </w:t>
      </w:r>
      <w:r w:rsidR="00386763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386763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386763" w:rsidRPr="00E84283">
        <w:rPr>
          <w:rFonts w:ascii="Arial" w:hAnsi="Arial" w:cs="Arial"/>
        </w:rPr>
        <w:t>очолює</w:t>
      </w:r>
      <w:r w:rsidR="00CB3993" w:rsidRPr="00E84283">
        <w:rPr>
          <w:rFonts w:ascii="Arial" w:hAnsi="Arial" w:cs="Arial"/>
        </w:rPr>
        <w:t xml:space="preserve"> </w:t>
      </w:r>
      <w:r w:rsidR="00386763" w:rsidRPr="00E84283">
        <w:rPr>
          <w:rFonts w:ascii="Arial" w:hAnsi="Arial" w:cs="Arial"/>
        </w:rPr>
        <w:t>голова,</w:t>
      </w:r>
      <w:r w:rsidR="00CB3993" w:rsidRPr="00E84283">
        <w:rPr>
          <w:rFonts w:ascii="Arial" w:hAnsi="Arial" w:cs="Arial"/>
        </w:rPr>
        <w:t xml:space="preserve"> </w:t>
      </w:r>
      <w:r w:rsidR="00386763" w:rsidRPr="00E84283">
        <w:rPr>
          <w:rFonts w:ascii="Arial" w:hAnsi="Arial" w:cs="Arial"/>
        </w:rPr>
        <w:t>який</w:t>
      </w:r>
      <w:r w:rsidR="00CB3993" w:rsidRPr="00E84283">
        <w:rPr>
          <w:rFonts w:ascii="Arial" w:hAnsi="Arial" w:cs="Arial"/>
        </w:rPr>
        <w:t xml:space="preserve"> </w:t>
      </w:r>
      <w:r w:rsidR="00386763" w:rsidRPr="00E84283">
        <w:rPr>
          <w:rFonts w:ascii="Arial" w:hAnsi="Arial" w:cs="Arial"/>
        </w:rPr>
        <w:t>обирається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із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числа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обраних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загальними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зборами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членів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спілки,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на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першому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засіданні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спілки</w:t>
      </w:r>
      <w:r w:rsidR="00891BED" w:rsidRPr="00E84283">
        <w:rPr>
          <w:rFonts w:ascii="Arial" w:hAnsi="Arial" w:cs="Arial"/>
        </w:rPr>
        <w:t>,</w:t>
      </w:r>
      <w:r w:rsidR="00CB3993" w:rsidRPr="00E84283">
        <w:rPr>
          <w:rFonts w:ascii="Arial" w:hAnsi="Arial" w:cs="Arial"/>
        </w:rPr>
        <w:t xml:space="preserve"> </w:t>
      </w:r>
      <w:r w:rsidR="00E279EE" w:rsidRPr="00E84283">
        <w:rPr>
          <w:rFonts w:ascii="Arial" w:hAnsi="Arial" w:cs="Arial"/>
          <w:color w:val="333333"/>
          <w:shd w:val="clear" w:color="auto" w:fill="FFFFFF"/>
        </w:rPr>
        <w:t>якщо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279EE" w:rsidRPr="00E84283">
        <w:rPr>
          <w:rFonts w:ascii="Arial" w:hAnsi="Arial" w:cs="Arial"/>
          <w:color w:val="333333"/>
          <w:shd w:val="clear" w:color="auto" w:fill="FFFFFF"/>
        </w:rPr>
        <w:t>за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279EE" w:rsidRPr="00E84283">
        <w:rPr>
          <w:rFonts w:ascii="Arial" w:hAnsi="Arial" w:cs="Arial"/>
          <w:color w:val="333333"/>
          <w:shd w:val="clear" w:color="auto" w:fill="FFFFFF"/>
        </w:rPr>
        <w:t>нього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279EE" w:rsidRPr="00E84283">
        <w:rPr>
          <w:rFonts w:ascii="Arial" w:hAnsi="Arial" w:cs="Arial"/>
          <w:color w:val="333333"/>
          <w:shd w:val="clear" w:color="auto" w:fill="FFFFFF"/>
        </w:rPr>
        <w:t>проголосували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279EE" w:rsidRPr="00E84283">
        <w:rPr>
          <w:rFonts w:ascii="Arial" w:hAnsi="Arial" w:cs="Arial"/>
          <w:color w:val="333333"/>
          <w:shd w:val="clear" w:color="auto" w:fill="FFFFFF"/>
        </w:rPr>
        <w:t>більше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279EE" w:rsidRPr="00E84283">
        <w:rPr>
          <w:rFonts w:ascii="Arial" w:hAnsi="Arial" w:cs="Arial"/>
          <w:color w:val="333333"/>
          <w:shd w:val="clear" w:color="auto" w:fill="FFFFFF"/>
        </w:rPr>
        <w:t>половини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279EE" w:rsidRPr="00E84283">
        <w:rPr>
          <w:rFonts w:ascii="Arial" w:hAnsi="Arial" w:cs="Arial"/>
          <w:color w:val="333333"/>
          <w:shd w:val="clear" w:color="auto" w:fill="FFFFFF"/>
        </w:rPr>
        <w:t>членів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279EE" w:rsidRPr="00E84283">
        <w:rPr>
          <w:rFonts w:ascii="Arial" w:hAnsi="Arial" w:cs="Arial"/>
          <w:color w:val="333333"/>
          <w:shd w:val="clear" w:color="auto" w:fill="FFFFFF"/>
        </w:rPr>
        <w:t>ради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279EE" w:rsidRPr="00E84283">
        <w:rPr>
          <w:rFonts w:ascii="Arial" w:hAnsi="Arial" w:cs="Arial"/>
          <w:color w:val="333333"/>
          <w:shd w:val="clear" w:color="auto" w:fill="FFFFFF"/>
        </w:rPr>
        <w:t>кредитної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279EE" w:rsidRPr="00E84283">
        <w:rPr>
          <w:rFonts w:ascii="Arial" w:hAnsi="Arial" w:cs="Arial"/>
          <w:color w:val="333333"/>
          <w:shd w:val="clear" w:color="auto" w:fill="FFFFFF"/>
        </w:rPr>
        <w:t>спілки,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279EE" w:rsidRPr="00E84283">
        <w:rPr>
          <w:rFonts w:ascii="Arial" w:hAnsi="Arial" w:cs="Arial"/>
          <w:color w:val="333333"/>
          <w:shd w:val="clear" w:color="auto" w:fill="FFFFFF"/>
        </w:rPr>
        <w:t>які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279EE" w:rsidRPr="00E84283">
        <w:rPr>
          <w:rFonts w:ascii="Arial" w:hAnsi="Arial" w:cs="Arial"/>
          <w:color w:val="333333"/>
          <w:shd w:val="clear" w:color="auto" w:fill="FFFFFF"/>
        </w:rPr>
        <w:t>беруть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279EE" w:rsidRPr="00E84283">
        <w:rPr>
          <w:rFonts w:ascii="Arial" w:hAnsi="Arial" w:cs="Arial"/>
          <w:color w:val="333333"/>
          <w:shd w:val="clear" w:color="auto" w:fill="FFFFFF"/>
        </w:rPr>
        <w:t>участь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279EE" w:rsidRPr="00E84283">
        <w:rPr>
          <w:rFonts w:ascii="Arial" w:hAnsi="Arial" w:cs="Arial"/>
          <w:color w:val="333333"/>
          <w:shd w:val="clear" w:color="auto" w:fill="FFFFFF"/>
        </w:rPr>
        <w:t>у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279EE" w:rsidRPr="00E84283">
        <w:rPr>
          <w:rFonts w:ascii="Arial" w:hAnsi="Arial" w:cs="Arial"/>
          <w:color w:val="333333"/>
          <w:shd w:val="clear" w:color="auto" w:fill="FFFFFF"/>
        </w:rPr>
        <w:t>її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279EE" w:rsidRPr="00E84283">
        <w:rPr>
          <w:rFonts w:ascii="Arial" w:hAnsi="Arial" w:cs="Arial"/>
          <w:color w:val="333333"/>
          <w:shd w:val="clear" w:color="auto" w:fill="FFFFFF"/>
        </w:rPr>
        <w:t>засіданні.</w:t>
      </w:r>
    </w:p>
    <w:p w:rsidR="00386763" w:rsidRPr="00E84283" w:rsidRDefault="002B0B63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6</w:t>
      </w:r>
      <w:r w:rsidR="00386763" w:rsidRPr="00E84283">
        <w:rPr>
          <w:rFonts w:ascii="Arial" w:hAnsi="Arial" w:cs="Arial"/>
        </w:rPr>
        <w:t>.</w:t>
      </w:r>
      <w:r w:rsidRPr="00E84283">
        <w:rPr>
          <w:rFonts w:ascii="Arial" w:hAnsi="Arial" w:cs="Arial"/>
        </w:rPr>
        <w:t>1</w:t>
      </w:r>
      <w:r w:rsidR="00FF06B3" w:rsidRPr="00E84283">
        <w:rPr>
          <w:rFonts w:ascii="Arial" w:hAnsi="Arial" w:cs="Arial"/>
        </w:rPr>
        <w:t>3</w:t>
      </w:r>
      <w:r w:rsidR="00386763" w:rsidRPr="00E84283">
        <w:rPr>
          <w:rFonts w:ascii="Arial" w:hAnsi="Arial" w:cs="Arial"/>
        </w:rPr>
        <w:t>.</w:t>
      </w:r>
      <w:r w:rsidR="00CB3993" w:rsidRPr="00E84283">
        <w:rPr>
          <w:rFonts w:ascii="Arial" w:hAnsi="Arial" w:cs="Arial"/>
        </w:rPr>
        <w:t xml:space="preserve"> </w:t>
      </w:r>
      <w:r w:rsidR="00386763" w:rsidRPr="00E84283">
        <w:rPr>
          <w:rFonts w:ascii="Arial" w:hAnsi="Arial" w:cs="Arial"/>
        </w:rPr>
        <w:t>Головою</w:t>
      </w:r>
      <w:r w:rsidR="00CB3993" w:rsidRPr="00E84283">
        <w:rPr>
          <w:rFonts w:ascii="Arial" w:hAnsi="Arial" w:cs="Arial"/>
        </w:rPr>
        <w:t xml:space="preserve"> </w:t>
      </w:r>
      <w:r w:rsidR="00386763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386763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386763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386763" w:rsidRPr="00E84283">
        <w:rPr>
          <w:rFonts w:ascii="Arial" w:hAnsi="Arial" w:cs="Arial"/>
        </w:rPr>
        <w:t>не</w:t>
      </w:r>
      <w:r w:rsidR="00CB3993" w:rsidRPr="00E84283">
        <w:rPr>
          <w:rFonts w:ascii="Arial" w:hAnsi="Arial" w:cs="Arial"/>
        </w:rPr>
        <w:t xml:space="preserve"> </w:t>
      </w:r>
      <w:r w:rsidR="00386763" w:rsidRPr="00E84283">
        <w:rPr>
          <w:rFonts w:ascii="Arial" w:hAnsi="Arial" w:cs="Arial"/>
        </w:rPr>
        <w:t>може</w:t>
      </w:r>
      <w:r w:rsidR="00CB3993" w:rsidRPr="00E84283">
        <w:rPr>
          <w:rFonts w:ascii="Arial" w:hAnsi="Arial" w:cs="Arial"/>
        </w:rPr>
        <w:t xml:space="preserve"> </w:t>
      </w:r>
      <w:r w:rsidR="00386763" w:rsidRPr="00E84283">
        <w:rPr>
          <w:rFonts w:ascii="Arial" w:hAnsi="Arial" w:cs="Arial"/>
        </w:rPr>
        <w:t>бути</w:t>
      </w:r>
      <w:r w:rsidR="00CB3993" w:rsidRPr="00E84283">
        <w:rPr>
          <w:rFonts w:ascii="Arial" w:hAnsi="Arial" w:cs="Arial"/>
        </w:rPr>
        <w:t xml:space="preserve"> </w:t>
      </w:r>
      <w:r w:rsidR="00386763" w:rsidRPr="00E84283">
        <w:rPr>
          <w:rFonts w:ascii="Arial" w:hAnsi="Arial" w:cs="Arial"/>
        </w:rPr>
        <w:t>обрано</w:t>
      </w:r>
      <w:r w:rsidR="00CB3993" w:rsidRPr="00E84283">
        <w:rPr>
          <w:rFonts w:ascii="Arial" w:hAnsi="Arial" w:cs="Arial"/>
        </w:rPr>
        <w:t xml:space="preserve"> </w:t>
      </w:r>
      <w:r w:rsidR="00386763" w:rsidRPr="00E84283">
        <w:rPr>
          <w:rFonts w:ascii="Arial" w:hAnsi="Arial" w:cs="Arial"/>
        </w:rPr>
        <w:t>члена</w:t>
      </w:r>
      <w:r w:rsidR="00CB3993" w:rsidRPr="00E84283">
        <w:rPr>
          <w:rFonts w:ascii="Arial" w:hAnsi="Arial" w:cs="Arial"/>
        </w:rPr>
        <w:t xml:space="preserve"> </w:t>
      </w:r>
      <w:r w:rsidR="00386763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386763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386763" w:rsidRPr="00E84283">
        <w:rPr>
          <w:rFonts w:ascii="Arial" w:hAnsi="Arial" w:cs="Arial"/>
        </w:rPr>
        <w:t>спілки,</w:t>
      </w:r>
      <w:r w:rsidR="00CB3993" w:rsidRPr="00E84283">
        <w:rPr>
          <w:rFonts w:ascii="Arial" w:hAnsi="Arial" w:cs="Arial"/>
        </w:rPr>
        <w:t xml:space="preserve"> </w:t>
      </w:r>
      <w:r w:rsidR="00386763" w:rsidRPr="00E84283">
        <w:rPr>
          <w:rFonts w:ascii="Arial" w:hAnsi="Arial" w:cs="Arial"/>
        </w:rPr>
        <w:t>який</w:t>
      </w:r>
      <w:r w:rsidR="00CB3993" w:rsidRPr="00E84283">
        <w:rPr>
          <w:rFonts w:ascii="Arial" w:hAnsi="Arial" w:cs="Arial"/>
        </w:rPr>
        <w:t xml:space="preserve"> </w:t>
      </w:r>
      <w:r w:rsidR="00386763" w:rsidRPr="00E84283">
        <w:rPr>
          <w:rFonts w:ascii="Arial" w:hAnsi="Arial" w:cs="Arial"/>
        </w:rPr>
        <w:t>протягом</w:t>
      </w:r>
      <w:r w:rsidR="00CB3993" w:rsidRPr="00E84283">
        <w:rPr>
          <w:rFonts w:ascii="Arial" w:hAnsi="Arial" w:cs="Arial"/>
        </w:rPr>
        <w:t xml:space="preserve"> </w:t>
      </w:r>
      <w:r w:rsidR="00386763" w:rsidRPr="00E84283">
        <w:rPr>
          <w:rFonts w:ascii="Arial" w:hAnsi="Arial" w:cs="Arial"/>
        </w:rPr>
        <w:t>попереднього</w:t>
      </w:r>
      <w:r w:rsidR="00CB3993" w:rsidRPr="00E84283">
        <w:rPr>
          <w:rFonts w:ascii="Arial" w:hAnsi="Arial" w:cs="Arial"/>
        </w:rPr>
        <w:t xml:space="preserve"> </w:t>
      </w:r>
      <w:r w:rsidR="00386763" w:rsidRPr="00E84283">
        <w:rPr>
          <w:rFonts w:ascii="Arial" w:hAnsi="Arial" w:cs="Arial"/>
        </w:rPr>
        <w:t>року</w:t>
      </w:r>
      <w:r w:rsidR="00CB3993" w:rsidRPr="00E84283">
        <w:rPr>
          <w:rFonts w:ascii="Arial" w:hAnsi="Arial" w:cs="Arial"/>
        </w:rPr>
        <w:t xml:space="preserve"> </w:t>
      </w:r>
      <w:r w:rsidR="00386763" w:rsidRPr="00E84283">
        <w:rPr>
          <w:rFonts w:ascii="Arial" w:hAnsi="Arial" w:cs="Arial"/>
        </w:rPr>
        <w:t>очолював</w:t>
      </w:r>
      <w:r w:rsidR="00CB3993" w:rsidRPr="00E84283">
        <w:rPr>
          <w:rFonts w:ascii="Arial" w:hAnsi="Arial" w:cs="Arial"/>
        </w:rPr>
        <w:t xml:space="preserve"> </w:t>
      </w:r>
      <w:r w:rsidR="00386763" w:rsidRPr="00E84283">
        <w:rPr>
          <w:rFonts w:ascii="Arial" w:hAnsi="Arial" w:cs="Arial"/>
        </w:rPr>
        <w:t>правління</w:t>
      </w:r>
      <w:r w:rsidR="00CB3993" w:rsidRPr="00E84283">
        <w:rPr>
          <w:rFonts w:ascii="Arial" w:hAnsi="Arial" w:cs="Arial"/>
        </w:rPr>
        <w:t xml:space="preserve"> </w:t>
      </w:r>
      <w:r w:rsidR="00386763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386763" w:rsidRPr="00E84283">
        <w:rPr>
          <w:rFonts w:ascii="Arial" w:hAnsi="Arial" w:cs="Arial"/>
        </w:rPr>
        <w:t>спілки.</w:t>
      </w:r>
      <w:r w:rsidR="00CB3993" w:rsidRPr="00E84283">
        <w:rPr>
          <w:rFonts w:ascii="Arial" w:hAnsi="Arial" w:cs="Arial"/>
        </w:rPr>
        <w:t xml:space="preserve"> </w:t>
      </w:r>
    </w:p>
    <w:p w:rsidR="00951C0D" w:rsidRPr="00E84283" w:rsidRDefault="002B0B63" w:rsidP="00F705D4">
      <w:pPr>
        <w:pStyle w:val="affe"/>
        <w:ind w:firstLine="567"/>
        <w:jc w:val="both"/>
        <w:rPr>
          <w:rFonts w:ascii="Arial" w:hAnsi="Arial" w:cs="Arial"/>
          <w:color w:val="00B050"/>
        </w:rPr>
      </w:pPr>
      <w:r w:rsidRPr="00E84283">
        <w:rPr>
          <w:rFonts w:ascii="Arial" w:hAnsi="Arial" w:cs="Arial"/>
        </w:rPr>
        <w:t>6</w:t>
      </w:r>
      <w:r w:rsidR="00386763" w:rsidRPr="00E84283">
        <w:rPr>
          <w:rFonts w:ascii="Arial" w:hAnsi="Arial" w:cs="Arial"/>
        </w:rPr>
        <w:t>.</w:t>
      </w:r>
      <w:r w:rsidRPr="00E84283">
        <w:rPr>
          <w:rFonts w:ascii="Arial" w:hAnsi="Arial" w:cs="Arial"/>
        </w:rPr>
        <w:t>1</w:t>
      </w:r>
      <w:r w:rsidR="00FF06B3" w:rsidRPr="00E84283">
        <w:rPr>
          <w:rFonts w:ascii="Arial" w:hAnsi="Arial" w:cs="Arial"/>
        </w:rPr>
        <w:t>4</w:t>
      </w:r>
      <w:r w:rsidR="00386763" w:rsidRPr="00E84283">
        <w:rPr>
          <w:rFonts w:ascii="Arial" w:hAnsi="Arial" w:cs="Arial"/>
        </w:rPr>
        <w:t>.</w:t>
      </w:r>
      <w:r w:rsidR="00CB3993" w:rsidRPr="00E84283">
        <w:rPr>
          <w:rFonts w:ascii="Arial" w:hAnsi="Arial" w:cs="Arial"/>
        </w:rPr>
        <w:t xml:space="preserve"> </w:t>
      </w:r>
      <w:r w:rsidR="00386763" w:rsidRPr="00E84283">
        <w:rPr>
          <w:rFonts w:ascii="Arial" w:hAnsi="Arial" w:cs="Arial"/>
        </w:rPr>
        <w:t>Повноваження</w:t>
      </w:r>
      <w:r w:rsidR="00CB3993" w:rsidRPr="00E84283">
        <w:rPr>
          <w:rFonts w:ascii="Arial" w:hAnsi="Arial" w:cs="Arial"/>
        </w:rPr>
        <w:t xml:space="preserve"> </w:t>
      </w:r>
      <w:r w:rsidR="00386763" w:rsidRPr="00E84283">
        <w:rPr>
          <w:rFonts w:ascii="Arial" w:hAnsi="Arial" w:cs="Arial"/>
        </w:rPr>
        <w:t>голови</w:t>
      </w:r>
      <w:r w:rsidR="00CB3993" w:rsidRPr="00E84283">
        <w:rPr>
          <w:rFonts w:ascii="Arial" w:hAnsi="Arial" w:cs="Arial"/>
        </w:rPr>
        <w:t xml:space="preserve"> </w:t>
      </w:r>
      <w:r w:rsidR="00386763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386763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386763" w:rsidRPr="00E84283">
        <w:rPr>
          <w:rFonts w:ascii="Arial" w:hAnsi="Arial" w:cs="Arial"/>
        </w:rPr>
        <w:t>спілки:</w:t>
      </w:r>
    </w:p>
    <w:p w:rsidR="002B0B63" w:rsidRPr="00E84283" w:rsidRDefault="00951C0D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1)</w:t>
      </w:r>
      <w:r w:rsidR="00F705D4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організовує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роботу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спілки</w:t>
      </w:r>
      <w:r w:rsidR="00DA2CB1" w:rsidRPr="00E84283">
        <w:rPr>
          <w:rFonts w:ascii="Arial" w:hAnsi="Arial" w:cs="Arial"/>
        </w:rPr>
        <w:t>,</w:t>
      </w:r>
      <w:r w:rsidR="00CB3993" w:rsidRPr="00E84283">
        <w:rPr>
          <w:rFonts w:ascii="Arial" w:hAnsi="Arial" w:cs="Arial"/>
        </w:rPr>
        <w:t xml:space="preserve"> </w:t>
      </w:r>
      <w:r w:rsidR="00DA2CB1" w:rsidRPr="00E84283">
        <w:rPr>
          <w:rFonts w:ascii="Arial" w:hAnsi="Arial" w:cs="Arial"/>
        </w:rPr>
        <w:t>скликає</w:t>
      </w:r>
      <w:r w:rsidR="00CB3993" w:rsidRPr="00E84283">
        <w:rPr>
          <w:rFonts w:ascii="Arial" w:hAnsi="Arial" w:cs="Arial"/>
        </w:rPr>
        <w:t xml:space="preserve"> </w:t>
      </w:r>
      <w:r w:rsidR="00DA2CB1" w:rsidRPr="00E84283">
        <w:rPr>
          <w:rFonts w:ascii="Arial" w:hAnsi="Arial" w:cs="Arial"/>
        </w:rPr>
        <w:t>засідання</w:t>
      </w:r>
      <w:r w:rsidR="00CB3993" w:rsidRPr="00E84283">
        <w:rPr>
          <w:rFonts w:ascii="Arial" w:hAnsi="Arial" w:cs="Arial"/>
        </w:rPr>
        <w:t xml:space="preserve"> </w:t>
      </w:r>
      <w:r w:rsidR="00DA2CB1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DA2CB1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0F42A0" w:rsidRPr="00E84283">
        <w:rPr>
          <w:rFonts w:ascii="Arial" w:hAnsi="Arial" w:cs="Arial"/>
        </w:rPr>
        <w:t>головує</w:t>
      </w:r>
      <w:r w:rsidR="00CB3993" w:rsidRPr="00E84283">
        <w:rPr>
          <w:rFonts w:ascii="Arial" w:hAnsi="Arial" w:cs="Arial"/>
        </w:rPr>
        <w:t xml:space="preserve"> </w:t>
      </w:r>
      <w:r w:rsidR="000F42A0" w:rsidRPr="00E84283">
        <w:rPr>
          <w:rFonts w:ascii="Arial" w:hAnsi="Arial" w:cs="Arial"/>
        </w:rPr>
        <w:t>на</w:t>
      </w:r>
      <w:r w:rsidR="00CB3993" w:rsidRPr="00E84283">
        <w:rPr>
          <w:rFonts w:ascii="Arial" w:hAnsi="Arial" w:cs="Arial"/>
        </w:rPr>
        <w:t xml:space="preserve"> </w:t>
      </w:r>
      <w:r w:rsidR="000F42A0" w:rsidRPr="00E84283">
        <w:rPr>
          <w:rFonts w:ascii="Arial" w:hAnsi="Arial" w:cs="Arial"/>
        </w:rPr>
        <w:t>її</w:t>
      </w:r>
      <w:r w:rsidR="00CB3993" w:rsidRPr="00E84283">
        <w:rPr>
          <w:rFonts w:ascii="Arial" w:hAnsi="Arial" w:cs="Arial"/>
        </w:rPr>
        <w:t xml:space="preserve"> </w:t>
      </w:r>
      <w:r w:rsidR="000F42A0" w:rsidRPr="00E84283">
        <w:rPr>
          <w:rFonts w:ascii="Arial" w:hAnsi="Arial" w:cs="Arial"/>
        </w:rPr>
        <w:t>засідання</w:t>
      </w:r>
      <w:r w:rsidR="00DA2CB1" w:rsidRPr="00E84283">
        <w:rPr>
          <w:rFonts w:ascii="Arial" w:hAnsi="Arial" w:cs="Arial"/>
        </w:rPr>
        <w:t>х;</w:t>
      </w:r>
    </w:p>
    <w:p w:rsidR="002B0B63" w:rsidRPr="00E84283" w:rsidRDefault="002B0B63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2)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розподіляє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обов’язки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між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членами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забезпечує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ефективний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обмін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інформацією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між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ними;</w:t>
      </w:r>
    </w:p>
    <w:p w:rsidR="002B0B63" w:rsidRPr="00E84283" w:rsidRDefault="002B0B63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3)</w:t>
      </w:r>
      <w:r w:rsidR="00F705D4">
        <w:rPr>
          <w:rFonts w:ascii="Arial" w:hAnsi="Arial" w:cs="Arial"/>
        </w:rPr>
        <w:t xml:space="preserve"> </w:t>
      </w:r>
      <w:r w:rsidR="00AE722E" w:rsidRPr="00E84283">
        <w:rPr>
          <w:rFonts w:ascii="Arial" w:hAnsi="Arial" w:cs="Arial"/>
        </w:rPr>
        <w:t>забез</w:t>
      </w:r>
      <w:r w:rsidR="00951C0D" w:rsidRPr="00E84283">
        <w:rPr>
          <w:rFonts w:ascii="Arial" w:hAnsi="Arial" w:cs="Arial"/>
        </w:rPr>
        <w:t>печує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дотримання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порядку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денного;</w:t>
      </w:r>
    </w:p>
    <w:p w:rsidR="002B0B63" w:rsidRPr="00E84283" w:rsidRDefault="002B0B63" w:rsidP="00F705D4">
      <w:pPr>
        <w:pStyle w:val="affe"/>
        <w:ind w:firstLine="567"/>
        <w:jc w:val="both"/>
        <w:rPr>
          <w:rFonts w:ascii="Arial" w:hAnsi="Arial" w:cs="Arial"/>
          <w:strike/>
        </w:rPr>
      </w:pPr>
      <w:r w:rsidRPr="00E84283">
        <w:rPr>
          <w:rFonts w:ascii="Arial" w:hAnsi="Arial" w:cs="Arial"/>
        </w:rPr>
        <w:t>4)</w:t>
      </w:r>
      <w:r w:rsidR="00F705D4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звітує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перед</w:t>
      </w:r>
      <w:r w:rsidR="00CB3993" w:rsidRPr="00E84283">
        <w:rPr>
          <w:rFonts w:ascii="Arial" w:hAnsi="Arial" w:cs="Arial"/>
        </w:rPr>
        <w:t xml:space="preserve"> </w:t>
      </w:r>
      <w:r w:rsidR="00AE722E" w:rsidRPr="00E84283">
        <w:rPr>
          <w:rFonts w:ascii="Arial" w:hAnsi="Arial" w:cs="Arial"/>
        </w:rPr>
        <w:t>з</w:t>
      </w:r>
      <w:r w:rsidR="00951C0D" w:rsidRPr="00E84283">
        <w:rPr>
          <w:rFonts w:ascii="Arial" w:hAnsi="Arial" w:cs="Arial"/>
        </w:rPr>
        <w:t>агальними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зборами</w:t>
      </w:r>
      <w:r w:rsidR="00CB3993" w:rsidRPr="00E84283">
        <w:rPr>
          <w:rFonts w:ascii="Arial" w:hAnsi="Arial" w:cs="Arial"/>
        </w:rPr>
        <w:t xml:space="preserve"> </w:t>
      </w:r>
      <w:r w:rsidR="003C0EB3" w:rsidRPr="00E84283">
        <w:rPr>
          <w:rFonts w:ascii="Arial" w:hAnsi="Arial" w:cs="Arial"/>
        </w:rPr>
        <w:t>з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річним</w:t>
      </w:r>
      <w:r w:rsidR="00CB3993" w:rsidRPr="00E84283">
        <w:rPr>
          <w:rFonts w:ascii="Arial" w:hAnsi="Arial" w:cs="Arial"/>
        </w:rPr>
        <w:t xml:space="preserve"> </w:t>
      </w:r>
      <w:r w:rsidR="003C0EB3" w:rsidRPr="00E84283">
        <w:rPr>
          <w:rFonts w:ascii="Arial" w:hAnsi="Arial" w:cs="Arial"/>
        </w:rPr>
        <w:t>звітом</w:t>
      </w:r>
      <w:r w:rsidR="00CB3993" w:rsidRPr="00E84283">
        <w:rPr>
          <w:rFonts w:ascii="Arial" w:hAnsi="Arial" w:cs="Arial"/>
        </w:rPr>
        <w:t xml:space="preserve"> </w:t>
      </w:r>
      <w:r w:rsidR="003C0EB3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FF06B3" w:rsidRPr="00E84283">
        <w:rPr>
          <w:rFonts w:ascii="Arial" w:hAnsi="Arial" w:cs="Arial"/>
        </w:rPr>
        <w:t>кредитної спілки (річний звіт про результати своєї діяльності)</w:t>
      </w:r>
      <w:r w:rsidRPr="00E84283">
        <w:rPr>
          <w:rFonts w:ascii="Arial" w:hAnsi="Arial" w:cs="Arial"/>
        </w:rPr>
        <w:t>;</w:t>
      </w:r>
      <w:r w:rsidR="00CB3993" w:rsidRPr="00E84283">
        <w:rPr>
          <w:rFonts w:ascii="Arial" w:hAnsi="Arial" w:cs="Arial"/>
        </w:rPr>
        <w:t xml:space="preserve"> </w:t>
      </w:r>
    </w:p>
    <w:p w:rsidR="00951C0D" w:rsidRPr="00E84283" w:rsidRDefault="002B0B63" w:rsidP="00F705D4">
      <w:pPr>
        <w:pStyle w:val="affe"/>
        <w:ind w:firstLine="567"/>
        <w:jc w:val="both"/>
        <w:rPr>
          <w:rFonts w:ascii="Arial" w:hAnsi="Arial" w:cs="Arial"/>
          <w:strike/>
        </w:rPr>
      </w:pPr>
      <w:r w:rsidRPr="00E84283">
        <w:rPr>
          <w:rFonts w:ascii="Arial" w:hAnsi="Arial" w:cs="Arial"/>
        </w:rPr>
        <w:t>5</w:t>
      </w:r>
      <w:r w:rsidR="00951C0D" w:rsidRPr="00E84283">
        <w:rPr>
          <w:rFonts w:ascii="Arial" w:hAnsi="Arial" w:cs="Arial"/>
        </w:rPr>
        <w:t>)</w:t>
      </w:r>
      <w:r w:rsidR="00F705D4">
        <w:rPr>
          <w:rFonts w:ascii="Arial" w:hAnsi="Arial" w:cs="Arial"/>
        </w:rPr>
        <w:t xml:space="preserve"> </w:t>
      </w:r>
      <w:r w:rsidR="003C0EB3" w:rsidRPr="00E84283">
        <w:rPr>
          <w:rFonts w:ascii="Arial" w:hAnsi="Arial" w:cs="Arial"/>
        </w:rPr>
        <w:t>взаємодіє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з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іншими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органами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управління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і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посадовими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особами</w:t>
      </w:r>
      <w:r w:rsidR="00CB3993" w:rsidRPr="00E84283">
        <w:rPr>
          <w:rFonts w:ascii="Arial" w:hAnsi="Arial" w:cs="Arial"/>
        </w:rPr>
        <w:t xml:space="preserve"> </w:t>
      </w:r>
      <w:r w:rsidR="00AE722E" w:rsidRPr="00E84283">
        <w:rPr>
          <w:rFonts w:ascii="Arial" w:hAnsi="Arial" w:cs="Arial"/>
        </w:rPr>
        <w:t>к</w:t>
      </w:r>
      <w:r w:rsidR="00951C0D" w:rsidRPr="00E84283">
        <w:rPr>
          <w:rFonts w:ascii="Arial" w:hAnsi="Arial" w:cs="Arial"/>
        </w:rPr>
        <w:t>редитної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спілки;</w:t>
      </w:r>
    </w:p>
    <w:p w:rsidR="00435800" w:rsidRPr="00E84283" w:rsidRDefault="00180588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6</w:t>
      </w:r>
      <w:r w:rsidR="00435800" w:rsidRPr="00E84283">
        <w:rPr>
          <w:rFonts w:ascii="Arial" w:hAnsi="Arial" w:cs="Arial"/>
        </w:rPr>
        <w:t>)</w:t>
      </w:r>
      <w:r w:rsidR="00F705D4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підписує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протокол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спілки;</w:t>
      </w:r>
    </w:p>
    <w:p w:rsidR="00951C0D" w:rsidRPr="00E84283" w:rsidRDefault="00180588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7</w:t>
      </w:r>
      <w:r w:rsidR="00951C0D" w:rsidRPr="00E84283">
        <w:rPr>
          <w:rFonts w:ascii="Arial" w:hAnsi="Arial" w:cs="Arial"/>
        </w:rPr>
        <w:t>)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здійснює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інші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повноваження,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передбачені</w:t>
      </w:r>
      <w:r w:rsidR="00CB3993" w:rsidRPr="00E84283">
        <w:rPr>
          <w:rFonts w:ascii="Arial" w:hAnsi="Arial" w:cs="Arial"/>
        </w:rPr>
        <w:t xml:space="preserve"> </w:t>
      </w:r>
      <w:r w:rsidR="003C0EB3" w:rsidRPr="00E84283">
        <w:rPr>
          <w:rFonts w:ascii="Arial" w:hAnsi="Arial" w:cs="Arial"/>
        </w:rPr>
        <w:t>законодавством</w:t>
      </w:r>
      <w:r w:rsidR="00CB3993" w:rsidRPr="00E84283">
        <w:rPr>
          <w:rFonts w:ascii="Arial" w:hAnsi="Arial" w:cs="Arial"/>
        </w:rPr>
        <w:t xml:space="preserve"> </w:t>
      </w:r>
      <w:r w:rsidR="003C0EB3" w:rsidRPr="00E84283">
        <w:rPr>
          <w:rFonts w:ascii="Arial" w:hAnsi="Arial" w:cs="Arial"/>
        </w:rPr>
        <w:t>України,</w:t>
      </w:r>
      <w:r w:rsidR="00CB3993" w:rsidRPr="00E84283">
        <w:rPr>
          <w:rFonts w:ascii="Arial" w:hAnsi="Arial" w:cs="Arial"/>
        </w:rPr>
        <w:t xml:space="preserve"> </w:t>
      </w:r>
      <w:r w:rsidR="003C0EB3" w:rsidRPr="00E84283">
        <w:rPr>
          <w:rFonts w:ascii="Arial" w:hAnsi="Arial" w:cs="Arial"/>
        </w:rPr>
        <w:t>Статутом,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цим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Положенням</w:t>
      </w:r>
      <w:r w:rsidR="00CB3993" w:rsidRPr="00E84283">
        <w:rPr>
          <w:rFonts w:ascii="Arial" w:hAnsi="Arial" w:cs="Arial"/>
        </w:rPr>
        <w:t xml:space="preserve"> </w:t>
      </w:r>
      <w:r w:rsidR="003C0EB3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AE722E" w:rsidRPr="00E84283">
        <w:rPr>
          <w:rFonts w:ascii="Arial" w:hAnsi="Arial" w:cs="Arial"/>
        </w:rPr>
        <w:t>внутрішніми</w:t>
      </w:r>
      <w:r w:rsidR="00CB3993" w:rsidRPr="00E84283">
        <w:rPr>
          <w:rFonts w:ascii="Arial" w:hAnsi="Arial" w:cs="Arial"/>
        </w:rPr>
        <w:t xml:space="preserve"> </w:t>
      </w:r>
      <w:r w:rsidR="00AE722E" w:rsidRPr="00E84283">
        <w:rPr>
          <w:rFonts w:ascii="Arial" w:hAnsi="Arial" w:cs="Arial"/>
        </w:rPr>
        <w:t>документами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спілки</w:t>
      </w:r>
      <w:r w:rsidR="003C0EB3" w:rsidRPr="00E84283">
        <w:rPr>
          <w:rFonts w:ascii="Arial" w:hAnsi="Arial" w:cs="Arial"/>
        </w:rPr>
        <w:t>.</w:t>
      </w:r>
    </w:p>
    <w:p w:rsidR="00951C0D" w:rsidRPr="00E84283" w:rsidRDefault="001F18F4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6</w:t>
      </w:r>
      <w:r w:rsidR="00AE722E" w:rsidRPr="00E84283">
        <w:rPr>
          <w:rFonts w:ascii="Arial" w:hAnsi="Arial" w:cs="Arial"/>
        </w:rPr>
        <w:t>.1</w:t>
      </w:r>
      <w:r w:rsidR="00FF06B3" w:rsidRPr="00E84283">
        <w:rPr>
          <w:rFonts w:ascii="Arial" w:hAnsi="Arial" w:cs="Arial"/>
        </w:rPr>
        <w:t>5</w:t>
      </w:r>
      <w:r w:rsidR="00AE722E" w:rsidRPr="00E84283">
        <w:rPr>
          <w:rFonts w:ascii="Arial" w:hAnsi="Arial" w:cs="Arial"/>
        </w:rPr>
        <w:t>.</w:t>
      </w:r>
      <w:r w:rsidR="00CB3993" w:rsidRPr="00E84283">
        <w:rPr>
          <w:rFonts w:ascii="Arial" w:hAnsi="Arial" w:cs="Arial"/>
        </w:rPr>
        <w:t xml:space="preserve"> </w:t>
      </w:r>
      <w:r w:rsidR="000F42A0" w:rsidRPr="00E84283">
        <w:rPr>
          <w:rFonts w:ascii="Arial" w:hAnsi="Arial" w:cs="Arial"/>
        </w:rPr>
        <w:t>З</w:t>
      </w:r>
      <w:r w:rsidR="00951C0D" w:rsidRPr="00E84283">
        <w:rPr>
          <w:rFonts w:ascii="Arial" w:hAnsi="Arial" w:cs="Arial"/>
        </w:rPr>
        <w:t>аступник</w:t>
      </w:r>
      <w:r w:rsidR="00CB3993" w:rsidRPr="00E84283">
        <w:rPr>
          <w:rFonts w:ascii="Arial" w:hAnsi="Arial" w:cs="Arial"/>
        </w:rPr>
        <w:t xml:space="preserve"> </w:t>
      </w:r>
      <w:r w:rsidR="000F42A0" w:rsidRPr="00E84283">
        <w:rPr>
          <w:rFonts w:ascii="Arial" w:hAnsi="Arial" w:cs="Arial"/>
        </w:rPr>
        <w:t>голови</w:t>
      </w:r>
      <w:r w:rsidR="00CB3993" w:rsidRPr="00E84283">
        <w:rPr>
          <w:rFonts w:ascii="Arial" w:hAnsi="Arial" w:cs="Arial"/>
        </w:rPr>
        <w:t xml:space="preserve"> </w:t>
      </w:r>
      <w:r w:rsidR="000F42A0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D24CC2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D24CC2" w:rsidRPr="00E84283">
        <w:rPr>
          <w:rFonts w:ascii="Arial" w:hAnsi="Arial" w:cs="Arial"/>
        </w:rPr>
        <w:t>спілки</w:t>
      </w:r>
      <w:r w:rsidR="00951C0D" w:rsidRPr="00E84283">
        <w:rPr>
          <w:rFonts w:ascii="Arial" w:hAnsi="Arial" w:cs="Arial"/>
        </w:rPr>
        <w:t>,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обирається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із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числа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обраних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загальними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зборами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членів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спілки,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на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першому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засіданні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спілки,</w:t>
      </w:r>
      <w:r w:rsidR="00CB3993" w:rsidRPr="00E84283">
        <w:rPr>
          <w:rFonts w:ascii="Arial" w:hAnsi="Arial" w:cs="Arial"/>
        </w:rPr>
        <w:t xml:space="preserve"> </w:t>
      </w:r>
      <w:r w:rsidR="00E279EE" w:rsidRPr="00E84283">
        <w:rPr>
          <w:rFonts w:ascii="Arial" w:hAnsi="Arial" w:cs="Arial"/>
          <w:color w:val="333333"/>
          <w:shd w:val="clear" w:color="auto" w:fill="FFFFFF"/>
        </w:rPr>
        <w:t>якщо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279EE" w:rsidRPr="00E84283">
        <w:rPr>
          <w:rFonts w:ascii="Arial" w:hAnsi="Arial" w:cs="Arial"/>
          <w:color w:val="333333"/>
          <w:shd w:val="clear" w:color="auto" w:fill="FFFFFF"/>
        </w:rPr>
        <w:t>за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279EE" w:rsidRPr="00E84283">
        <w:rPr>
          <w:rFonts w:ascii="Arial" w:hAnsi="Arial" w:cs="Arial"/>
          <w:color w:val="333333"/>
          <w:shd w:val="clear" w:color="auto" w:fill="FFFFFF"/>
        </w:rPr>
        <w:t>нього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279EE" w:rsidRPr="00E84283">
        <w:rPr>
          <w:rFonts w:ascii="Arial" w:hAnsi="Arial" w:cs="Arial"/>
          <w:color w:val="333333"/>
          <w:shd w:val="clear" w:color="auto" w:fill="FFFFFF"/>
        </w:rPr>
        <w:t>проголосували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279EE" w:rsidRPr="00E84283">
        <w:rPr>
          <w:rFonts w:ascii="Arial" w:hAnsi="Arial" w:cs="Arial"/>
          <w:color w:val="333333"/>
          <w:shd w:val="clear" w:color="auto" w:fill="FFFFFF"/>
        </w:rPr>
        <w:t>більше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279EE" w:rsidRPr="00E84283">
        <w:rPr>
          <w:rFonts w:ascii="Arial" w:hAnsi="Arial" w:cs="Arial"/>
          <w:color w:val="333333"/>
          <w:shd w:val="clear" w:color="auto" w:fill="FFFFFF"/>
        </w:rPr>
        <w:t>половини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279EE" w:rsidRPr="00E84283">
        <w:rPr>
          <w:rFonts w:ascii="Arial" w:hAnsi="Arial" w:cs="Arial"/>
          <w:color w:val="333333"/>
          <w:shd w:val="clear" w:color="auto" w:fill="FFFFFF"/>
        </w:rPr>
        <w:t>членів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279EE" w:rsidRPr="00E84283">
        <w:rPr>
          <w:rFonts w:ascii="Arial" w:hAnsi="Arial" w:cs="Arial"/>
          <w:color w:val="333333"/>
          <w:shd w:val="clear" w:color="auto" w:fill="FFFFFF"/>
        </w:rPr>
        <w:t>ради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279EE" w:rsidRPr="00E84283">
        <w:rPr>
          <w:rFonts w:ascii="Arial" w:hAnsi="Arial" w:cs="Arial"/>
          <w:color w:val="333333"/>
          <w:shd w:val="clear" w:color="auto" w:fill="FFFFFF"/>
        </w:rPr>
        <w:t>кредитної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279EE" w:rsidRPr="00E84283">
        <w:rPr>
          <w:rFonts w:ascii="Arial" w:hAnsi="Arial" w:cs="Arial"/>
          <w:color w:val="333333"/>
          <w:shd w:val="clear" w:color="auto" w:fill="FFFFFF"/>
        </w:rPr>
        <w:lastRenderedPageBreak/>
        <w:t>спілки,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279EE" w:rsidRPr="00E84283">
        <w:rPr>
          <w:rFonts w:ascii="Arial" w:hAnsi="Arial" w:cs="Arial"/>
          <w:color w:val="333333"/>
          <w:shd w:val="clear" w:color="auto" w:fill="FFFFFF"/>
        </w:rPr>
        <w:t>які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279EE" w:rsidRPr="00E84283">
        <w:rPr>
          <w:rFonts w:ascii="Arial" w:hAnsi="Arial" w:cs="Arial"/>
          <w:color w:val="333333"/>
          <w:shd w:val="clear" w:color="auto" w:fill="FFFFFF"/>
        </w:rPr>
        <w:t>беруть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279EE" w:rsidRPr="00E84283">
        <w:rPr>
          <w:rFonts w:ascii="Arial" w:hAnsi="Arial" w:cs="Arial"/>
          <w:color w:val="333333"/>
          <w:shd w:val="clear" w:color="auto" w:fill="FFFFFF"/>
        </w:rPr>
        <w:t>участь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279EE" w:rsidRPr="00E84283">
        <w:rPr>
          <w:rFonts w:ascii="Arial" w:hAnsi="Arial" w:cs="Arial"/>
          <w:color w:val="333333"/>
          <w:shd w:val="clear" w:color="auto" w:fill="FFFFFF"/>
        </w:rPr>
        <w:t>у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279EE" w:rsidRPr="00E84283">
        <w:rPr>
          <w:rFonts w:ascii="Arial" w:hAnsi="Arial" w:cs="Arial"/>
          <w:color w:val="333333"/>
          <w:shd w:val="clear" w:color="auto" w:fill="FFFFFF"/>
        </w:rPr>
        <w:t>її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279EE" w:rsidRPr="00E84283">
        <w:rPr>
          <w:rFonts w:ascii="Arial" w:hAnsi="Arial" w:cs="Arial"/>
          <w:color w:val="333333"/>
          <w:shd w:val="clear" w:color="auto" w:fill="FFFFFF"/>
        </w:rPr>
        <w:t>засіданні</w:t>
      </w:r>
      <w:r w:rsidRPr="00E84283">
        <w:rPr>
          <w:rFonts w:ascii="Arial" w:hAnsi="Arial" w:cs="Arial"/>
        </w:rPr>
        <w:t>.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Заступник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голови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виконує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повноваження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голови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у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разі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його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відсутності.</w:t>
      </w:r>
    </w:p>
    <w:p w:rsidR="00951C0D" w:rsidRPr="00E84283" w:rsidRDefault="001F18F4" w:rsidP="00F705D4">
      <w:pPr>
        <w:pStyle w:val="affe"/>
        <w:ind w:firstLine="567"/>
        <w:jc w:val="both"/>
        <w:rPr>
          <w:rFonts w:ascii="Arial" w:hAnsi="Arial" w:cs="Arial"/>
          <w:strike/>
        </w:rPr>
      </w:pPr>
      <w:r w:rsidRPr="00E84283">
        <w:rPr>
          <w:rFonts w:ascii="Arial" w:hAnsi="Arial" w:cs="Arial"/>
        </w:rPr>
        <w:t>6.1</w:t>
      </w:r>
      <w:r w:rsidR="00FF06B3" w:rsidRPr="00E84283">
        <w:rPr>
          <w:rFonts w:ascii="Arial" w:hAnsi="Arial" w:cs="Arial"/>
        </w:rPr>
        <w:t>6</w:t>
      </w:r>
      <w:r w:rsidR="00630EC8" w:rsidRPr="00E84283">
        <w:rPr>
          <w:rFonts w:ascii="Arial" w:hAnsi="Arial" w:cs="Arial"/>
        </w:rPr>
        <w:t>.</w:t>
      </w:r>
      <w:r w:rsidR="00CB3993" w:rsidRPr="00E84283">
        <w:rPr>
          <w:rFonts w:ascii="Arial" w:hAnsi="Arial" w:cs="Arial"/>
        </w:rPr>
        <w:t xml:space="preserve"> </w:t>
      </w:r>
      <w:r w:rsidR="00630EC8" w:rsidRPr="00E84283">
        <w:rPr>
          <w:rFonts w:ascii="Arial" w:hAnsi="Arial" w:cs="Arial"/>
        </w:rPr>
        <w:t>Секретар</w:t>
      </w:r>
      <w:r w:rsidR="00CB3993" w:rsidRPr="00E84283">
        <w:rPr>
          <w:rFonts w:ascii="Arial" w:hAnsi="Arial" w:cs="Arial"/>
        </w:rPr>
        <w:t xml:space="preserve"> </w:t>
      </w:r>
      <w:r w:rsidR="00630EC8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951C0D" w:rsidRPr="00E84283">
        <w:rPr>
          <w:rFonts w:ascii="Arial" w:hAnsi="Arial" w:cs="Arial"/>
        </w:rPr>
        <w:t>обирається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із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числа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обраних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загальними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зборами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членів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спілки,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на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першому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засіданні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спілки,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якщо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за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нього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проголосували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більше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половини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членів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ради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кредитної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спілки,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які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беруть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участь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у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її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засіданні.</w:t>
      </w:r>
    </w:p>
    <w:p w:rsidR="0042708B" w:rsidRPr="00E84283" w:rsidRDefault="001F18F4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6.1</w:t>
      </w:r>
      <w:r w:rsidR="00FF06B3" w:rsidRPr="00E84283">
        <w:rPr>
          <w:rFonts w:ascii="Arial" w:hAnsi="Arial" w:cs="Arial"/>
        </w:rPr>
        <w:t>7</w:t>
      </w:r>
      <w:r w:rsidR="00630EC8" w:rsidRPr="00E84283">
        <w:rPr>
          <w:rFonts w:ascii="Arial" w:hAnsi="Arial" w:cs="Arial"/>
        </w:rPr>
        <w:t>.</w:t>
      </w:r>
      <w:r w:rsidR="00CB3993" w:rsidRPr="00E84283">
        <w:rPr>
          <w:rFonts w:ascii="Arial" w:hAnsi="Arial" w:cs="Arial"/>
        </w:rPr>
        <w:t xml:space="preserve"> </w:t>
      </w:r>
      <w:r w:rsidR="00630EC8" w:rsidRPr="00E84283">
        <w:rPr>
          <w:rFonts w:ascii="Arial" w:hAnsi="Arial" w:cs="Arial"/>
        </w:rPr>
        <w:t>Повноваження</w:t>
      </w:r>
      <w:r w:rsidR="00CB3993" w:rsidRPr="00E84283">
        <w:rPr>
          <w:rFonts w:ascii="Arial" w:hAnsi="Arial" w:cs="Arial"/>
        </w:rPr>
        <w:t xml:space="preserve"> </w:t>
      </w:r>
      <w:r w:rsidR="00630EC8" w:rsidRPr="00E84283">
        <w:rPr>
          <w:rFonts w:ascii="Arial" w:hAnsi="Arial" w:cs="Arial"/>
        </w:rPr>
        <w:t>с</w:t>
      </w:r>
      <w:r w:rsidR="0042708B" w:rsidRPr="00E84283">
        <w:rPr>
          <w:rFonts w:ascii="Arial" w:hAnsi="Arial" w:cs="Arial"/>
        </w:rPr>
        <w:t>екретар</w:t>
      </w:r>
      <w:r w:rsidR="00630EC8" w:rsidRPr="00E84283">
        <w:rPr>
          <w:rFonts w:ascii="Arial" w:hAnsi="Arial" w:cs="Arial"/>
        </w:rPr>
        <w:t>я</w:t>
      </w:r>
      <w:r w:rsidR="00CB3993" w:rsidRPr="00E84283">
        <w:rPr>
          <w:rFonts w:ascii="Arial" w:hAnsi="Arial" w:cs="Arial"/>
        </w:rPr>
        <w:t xml:space="preserve"> </w:t>
      </w:r>
      <w:r w:rsidR="00630EC8" w:rsidRPr="00E84283">
        <w:rPr>
          <w:rFonts w:ascii="Arial" w:hAnsi="Arial" w:cs="Arial"/>
        </w:rPr>
        <w:t>р</w:t>
      </w:r>
      <w:r w:rsidR="0042708B" w:rsidRPr="00E84283">
        <w:rPr>
          <w:rFonts w:ascii="Arial" w:hAnsi="Arial" w:cs="Arial"/>
        </w:rPr>
        <w:t>ади</w:t>
      </w:r>
      <w:r w:rsidR="00CB3993" w:rsidRPr="00E84283">
        <w:rPr>
          <w:rFonts w:ascii="Arial" w:hAnsi="Arial" w:cs="Arial"/>
        </w:rPr>
        <w:t xml:space="preserve"> </w:t>
      </w:r>
      <w:r w:rsidR="00D24CC2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D24CC2" w:rsidRPr="00E84283">
        <w:rPr>
          <w:rFonts w:ascii="Arial" w:hAnsi="Arial" w:cs="Arial"/>
        </w:rPr>
        <w:t>спілки</w:t>
      </w:r>
      <w:r w:rsidR="00630EC8" w:rsidRPr="00E84283">
        <w:rPr>
          <w:rFonts w:ascii="Arial" w:hAnsi="Arial" w:cs="Arial"/>
        </w:rPr>
        <w:t>:</w:t>
      </w:r>
    </w:p>
    <w:p w:rsidR="00CF3EA0" w:rsidRPr="00E84283" w:rsidRDefault="00630EC8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1</w:t>
      </w:r>
      <w:r w:rsidR="00951C0D" w:rsidRPr="00E84283">
        <w:rPr>
          <w:rFonts w:ascii="Arial" w:hAnsi="Arial" w:cs="Arial"/>
        </w:rPr>
        <w:t>)</w:t>
      </w:r>
      <w:r w:rsidR="00CB3993" w:rsidRPr="00E84283">
        <w:rPr>
          <w:rFonts w:ascii="Arial" w:hAnsi="Arial" w:cs="Arial"/>
        </w:rPr>
        <w:t xml:space="preserve"> </w:t>
      </w:r>
      <w:r w:rsidR="00CF3EA0" w:rsidRPr="00E84283">
        <w:rPr>
          <w:rFonts w:ascii="Arial" w:hAnsi="Arial" w:cs="Arial"/>
        </w:rPr>
        <w:t>за</w:t>
      </w:r>
      <w:r w:rsidR="00CB3993" w:rsidRPr="00E84283">
        <w:rPr>
          <w:rFonts w:ascii="Arial" w:hAnsi="Arial" w:cs="Arial"/>
        </w:rPr>
        <w:t xml:space="preserve"> </w:t>
      </w:r>
      <w:r w:rsidR="00CF3EA0" w:rsidRPr="00E84283">
        <w:rPr>
          <w:rFonts w:ascii="Arial" w:hAnsi="Arial" w:cs="Arial"/>
        </w:rPr>
        <w:t>дорученням</w:t>
      </w:r>
      <w:r w:rsidR="00CB3993" w:rsidRPr="00E84283">
        <w:rPr>
          <w:rFonts w:ascii="Arial" w:hAnsi="Arial" w:cs="Arial"/>
        </w:rPr>
        <w:t xml:space="preserve"> </w:t>
      </w:r>
      <w:r w:rsidR="00CF3EA0" w:rsidRPr="00E84283">
        <w:rPr>
          <w:rFonts w:ascii="Arial" w:hAnsi="Arial" w:cs="Arial"/>
        </w:rPr>
        <w:t>голови</w:t>
      </w:r>
      <w:r w:rsidR="00CB3993" w:rsidRPr="00E84283">
        <w:rPr>
          <w:rFonts w:ascii="Arial" w:hAnsi="Arial" w:cs="Arial"/>
        </w:rPr>
        <w:t xml:space="preserve"> </w:t>
      </w:r>
      <w:r w:rsidR="00CF3EA0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CF3EA0" w:rsidRPr="00E84283">
        <w:rPr>
          <w:rFonts w:ascii="Arial" w:hAnsi="Arial" w:cs="Arial"/>
        </w:rPr>
        <w:t>повідомляє</w:t>
      </w:r>
      <w:r w:rsidR="00CB3993" w:rsidRPr="00E84283">
        <w:rPr>
          <w:rFonts w:ascii="Arial" w:hAnsi="Arial" w:cs="Arial"/>
        </w:rPr>
        <w:t xml:space="preserve"> </w:t>
      </w:r>
      <w:r w:rsidR="00CF3EA0" w:rsidRPr="00E84283">
        <w:rPr>
          <w:rFonts w:ascii="Arial" w:hAnsi="Arial" w:cs="Arial"/>
        </w:rPr>
        <w:t>всіх</w:t>
      </w:r>
      <w:r w:rsidR="00CB3993" w:rsidRPr="00E84283">
        <w:rPr>
          <w:rFonts w:ascii="Arial" w:hAnsi="Arial" w:cs="Arial"/>
        </w:rPr>
        <w:t xml:space="preserve"> </w:t>
      </w:r>
      <w:r w:rsidR="00CF3EA0" w:rsidRPr="00E84283">
        <w:rPr>
          <w:rFonts w:ascii="Arial" w:hAnsi="Arial" w:cs="Arial"/>
        </w:rPr>
        <w:t>членів</w:t>
      </w:r>
      <w:r w:rsidR="00CB3993" w:rsidRPr="00E84283">
        <w:rPr>
          <w:rFonts w:ascii="Arial" w:hAnsi="Arial" w:cs="Arial"/>
        </w:rPr>
        <w:t xml:space="preserve"> </w:t>
      </w:r>
      <w:r w:rsidR="00CF3EA0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CF3EA0" w:rsidRPr="00E84283">
        <w:rPr>
          <w:rFonts w:ascii="Arial" w:hAnsi="Arial" w:cs="Arial"/>
        </w:rPr>
        <w:t>про</w:t>
      </w:r>
      <w:r w:rsidR="00CB3993" w:rsidRPr="00E84283">
        <w:rPr>
          <w:rFonts w:ascii="Arial" w:hAnsi="Arial" w:cs="Arial"/>
        </w:rPr>
        <w:t xml:space="preserve"> </w:t>
      </w:r>
      <w:r w:rsidR="00CF3EA0" w:rsidRPr="00E84283">
        <w:rPr>
          <w:rFonts w:ascii="Arial" w:hAnsi="Arial" w:cs="Arial"/>
        </w:rPr>
        <w:t>проведення</w:t>
      </w:r>
      <w:r w:rsidR="00CB3993" w:rsidRPr="00E84283">
        <w:rPr>
          <w:rFonts w:ascii="Arial" w:hAnsi="Arial" w:cs="Arial"/>
        </w:rPr>
        <w:t xml:space="preserve"> </w:t>
      </w:r>
      <w:r w:rsidR="00CF3EA0" w:rsidRPr="00E84283">
        <w:rPr>
          <w:rFonts w:ascii="Arial" w:hAnsi="Arial" w:cs="Arial"/>
        </w:rPr>
        <w:t>засідання</w:t>
      </w:r>
      <w:r w:rsidR="00CB3993" w:rsidRPr="00E84283">
        <w:rPr>
          <w:rFonts w:ascii="Arial" w:hAnsi="Arial" w:cs="Arial"/>
        </w:rPr>
        <w:t xml:space="preserve"> </w:t>
      </w:r>
      <w:r w:rsidR="00CF3EA0" w:rsidRPr="00E84283">
        <w:rPr>
          <w:rFonts w:ascii="Arial" w:hAnsi="Arial" w:cs="Arial"/>
        </w:rPr>
        <w:t>ради;</w:t>
      </w:r>
    </w:p>
    <w:p w:rsidR="00CF3EA0" w:rsidRPr="00E84283" w:rsidRDefault="00CF3EA0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2)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забезпечує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голову</w:t>
      </w:r>
      <w:r w:rsidR="00FF06B3" w:rsidRPr="00E84283">
        <w:rPr>
          <w:rFonts w:ascii="Arial" w:hAnsi="Arial" w:cs="Arial"/>
        </w:rPr>
        <w:t xml:space="preserve">, заступника </w:t>
      </w:r>
      <w:r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членів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D24CC2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D24CC2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необхідною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інформацією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документацією,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необхідності;</w:t>
      </w:r>
    </w:p>
    <w:p w:rsidR="00CF3EA0" w:rsidRPr="00E84283" w:rsidRDefault="00CF3EA0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3)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забезпечує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організацію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ведення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протоколів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засідань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спілки</w:t>
      </w:r>
      <w:r w:rsidR="001F18F4" w:rsidRPr="00E84283">
        <w:rPr>
          <w:rFonts w:ascii="Arial" w:hAnsi="Arial" w:cs="Arial"/>
        </w:rPr>
        <w:t>;</w:t>
      </w:r>
    </w:p>
    <w:p w:rsidR="00255CAB" w:rsidRPr="00E84283" w:rsidRDefault="00CF3EA0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4)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наявності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оформляє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інші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документи,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видані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радою</w:t>
      </w:r>
      <w:r w:rsidR="00CB3993" w:rsidRPr="00E84283">
        <w:rPr>
          <w:rFonts w:ascii="Arial" w:hAnsi="Arial" w:cs="Arial"/>
        </w:rPr>
        <w:t xml:space="preserve"> </w:t>
      </w:r>
      <w:r w:rsidR="00D24CC2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D24CC2" w:rsidRPr="00E84283">
        <w:rPr>
          <w:rFonts w:ascii="Arial" w:hAnsi="Arial" w:cs="Arial"/>
        </w:rPr>
        <w:t>спілки</w:t>
      </w:r>
      <w:r w:rsidRPr="00E84283">
        <w:rPr>
          <w:rFonts w:ascii="Arial" w:hAnsi="Arial" w:cs="Arial"/>
        </w:rPr>
        <w:t>,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забезпечує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їх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надання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членам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іншим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особам</w:t>
      </w:r>
      <w:r w:rsidR="00CB3993" w:rsidRPr="00E84283">
        <w:rPr>
          <w:rFonts w:ascii="Arial" w:hAnsi="Arial" w:cs="Arial"/>
        </w:rPr>
        <w:t xml:space="preserve"> </w:t>
      </w:r>
      <w:r w:rsidR="00066A86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066A86" w:rsidRPr="00E84283">
        <w:rPr>
          <w:rFonts w:ascii="Arial" w:hAnsi="Arial" w:cs="Arial"/>
        </w:rPr>
        <w:t>с</w:t>
      </w:r>
      <w:r w:rsidRPr="00E84283">
        <w:rPr>
          <w:rFonts w:ascii="Arial" w:hAnsi="Arial" w:cs="Arial"/>
        </w:rPr>
        <w:t>пілки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необхідності;</w:t>
      </w:r>
    </w:p>
    <w:p w:rsidR="00435800" w:rsidRPr="00E84283" w:rsidRDefault="00435800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5)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підписує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протокол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спілки;</w:t>
      </w:r>
    </w:p>
    <w:p w:rsidR="00435800" w:rsidRPr="00E84283" w:rsidRDefault="00435800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6)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здійснює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інші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повноваження,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передбачені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законодавством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України,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Статутом,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цим</w:t>
      </w:r>
      <w:r w:rsidR="00CB3993" w:rsidRPr="00E84283">
        <w:rPr>
          <w:rFonts w:ascii="Arial" w:hAnsi="Arial" w:cs="Arial"/>
        </w:rPr>
        <w:t xml:space="preserve"> </w:t>
      </w:r>
      <w:r w:rsidR="002433B9" w:rsidRPr="00E84283">
        <w:rPr>
          <w:rFonts w:ascii="Arial" w:hAnsi="Arial" w:cs="Arial"/>
        </w:rPr>
        <w:t>Положенням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внутрішніми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документами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спілки.</w:t>
      </w:r>
    </w:p>
    <w:p w:rsidR="00255CAB" w:rsidRPr="00E84283" w:rsidRDefault="00255CAB" w:rsidP="00F705D4">
      <w:pPr>
        <w:pStyle w:val="affe"/>
        <w:ind w:firstLine="567"/>
        <w:jc w:val="center"/>
        <w:rPr>
          <w:rFonts w:ascii="Arial" w:hAnsi="Arial" w:cs="Arial"/>
        </w:rPr>
      </w:pPr>
      <w:r w:rsidRPr="00E84283">
        <w:rPr>
          <w:rFonts w:ascii="Arial" w:hAnsi="Arial" w:cs="Arial"/>
          <w:b/>
        </w:rPr>
        <w:t>V</w:t>
      </w:r>
      <w:r w:rsidR="003D2908" w:rsidRPr="00E84283">
        <w:rPr>
          <w:rFonts w:ascii="Arial" w:hAnsi="Arial" w:cs="Arial"/>
          <w:b/>
        </w:rPr>
        <w:t>ІІ</w:t>
      </w:r>
      <w:r w:rsidRPr="00E84283">
        <w:rPr>
          <w:rFonts w:ascii="Arial" w:hAnsi="Arial" w:cs="Arial"/>
          <w:b/>
        </w:rPr>
        <w:t>.</w:t>
      </w:r>
      <w:r w:rsidR="00CB3993" w:rsidRPr="00E84283">
        <w:rPr>
          <w:rFonts w:ascii="Arial" w:hAnsi="Arial" w:cs="Arial"/>
          <w:b/>
        </w:rPr>
        <w:t xml:space="preserve"> </w:t>
      </w:r>
      <w:r w:rsidR="000710DB" w:rsidRPr="00E84283">
        <w:rPr>
          <w:rFonts w:ascii="Arial" w:hAnsi="Arial" w:cs="Arial"/>
          <w:b/>
        </w:rPr>
        <w:t>Кваліфікаційні</w:t>
      </w:r>
      <w:r w:rsidR="00CB3993" w:rsidRPr="00E84283">
        <w:rPr>
          <w:rFonts w:ascii="Arial" w:hAnsi="Arial" w:cs="Arial"/>
          <w:b/>
        </w:rPr>
        <w:t xml:space="preserve"> </w:t>
      </w:r>
      <w:r w:rsidR="000710DB" w:rsidRPr="00E84283">
        <w:rPr>
          <w:rFonts w:ascii="Arial" w:hAnsi="Arial" w:cs="Arial"/>
          <w:b/>
        </w:rPr>
        <w:t>в</w:t>
      </w:r>
      <w:r w:rsidRPr="00E84283">
        <w:rPr>
          <w:rFonts w:ascii="Arial" w:hAnsi="Arial" w:cs="Arial"/>
          <w:b/>
        </w:rPr>
        <w:t>имоги</w:t>
      </w:r>
      <w:r w:rsidR="00CB3993" w:rsidRPr="00E84283">
        <w:rPr>
          <w:rFonts w:ascii="Arial" w:hAnsi="Arial" w:cs="Arial"/>
          <w:b/>
        </w:rPr>
        <w:t xml:space="preserve"> </w:t>
      </w:r>
      <w:r w:rsidR="000710DB" w:rsidRPr="00E84283">
        <w:rPr>
          <w:rFonts w:ascii="Arial" w:hAnsi="Arial" w:cs="Arial"/>
          <w:b/>
        </w:rPr>
        <w:t>до</w:t>
      </w:r>
      <w:r w:rsidR="00CB3993" w:rsidRPr="00E84283">
        <w:rPr>
          <w:rFonts w:ascii="Arial" w:hAnsi="Arial" w:cs="Arial"/>
          <w:b/>
        </w:rPr>
        <w:t xml:space="preserve"> </w:t>
      </w:r>
      <w:r w:rsidR="000710DB" w:rsidRPr="00E84283">
        <w:rPr>
          <w:rFonts w:ascii="Arial" w:hAnsi="Arial" w:cs="Arial"/>
          <w:b/>
        </w:rPr>
        <w:t>кандидатів</w:t>
      </w:r>
      <w:r w:rsidR="00CB3993" w:rsidRPr="00E84283">
        <w:rPr>
          <w:rFonts w:ascii="Arial" w:hAnsi="Arial" w:cs="Arial"/>
          <w:b/>
        </w:rPr>
        <w:t xml:space="preserve"> </w:t>
      </w:r>
      <w:r w:rsidR="000710DB" w:rsidRPr="00E84283">
        <w:rPr>
          <w:rFonts w:ascii="Arial" w:hAnsi="Arial" w:cs="Arial"/>
          <w:b/>
        </w:rPr>
        <w:t>в</w:t>
      </w:r>
      <w:r w:rsidR="00CB3993" w:rsidRPr="00E84283">
        <w:rPr>
          <w:rFonts w:ascii="Arial" w:hAnsi="Arial" w:cs="Arial"/>
          <w:b/>
        </w:rPr>
        <w:t xml:space="preserve"> </w:t>
      </w:r>
      <w:r w:rsidR="000710DB" w:rsidRPr="00E84283">
        <w:rPr>
          <w:rFonts w:ascii="Arial" w:hAnsi="Arial" w:cs="Arial"/>
          <w:b/>
        </w:rPr>
        <w:t>члени</w:t>
      </w:r>
      <w:r w:rsidR="00CB3993" w:rsidRPr="00E84283">
        <w:rPr>
          <w:rFonts w:ascii="Arial" w:hAnsi="Arial" w:cs="Arial"/>
          <w:b/>
        </w:rPr>
        <w:t xml:space="preserve"> </w:t>
      </w:r>
      <w:r w:rsidR="000710DB" w:rsidRPr="00E84283">
        <w:rPr>
          <w:rFonts w:ascii="Arial" w:hAnsi="Arial" w:cs="Arial"/>
          <w:b/>
        </w:rPr>
        <w:t>ради</w:t>
      </w:r>
      <w:r w:rsidR="00CB3993" w:rsidRPr="00E84283">
        <w:rPr>
          <w:rFonts w:ascii="Arial" w:hAnsi="Arial" w:cs="Arial"/>
          <w:b/>
        </w:rPr>
        <w:t xml:space="preserve"> </w:t>
      </w:r>
      <w:r w:rsidR="00D24CC2" w:rsidRPr="00E84283">
        <w:rPr>
          <w:rFonts w:ascii="Arial" w:hAnsi="Arial" w:cs="Arial"/>
          <w:b/>
        </w:rPr>
        <w:t>кредитної</w:t>
      </w:r>
      <w:r w:rsidR="00CB3993" w:rsidRPr="00E84283">
        <w:rPr>
          <w:rFonts w:ascii="Arial" w:hAnsi="Arial" w:cs="Arial"/>
          <w:b/>
        </w:rPr>
        <w:t xml:space="preserve"> </w:t>
      </w:r>
      <w:r w:rsidR="00D24CC2" w:rsidRPr="00E84283">
        <w:rPr>
          <w:rFonts w:ascii="Arial" w:hAnsi="Arial" w:cs="Arial"/>
          <w:b/>
        </w:rPr>
        <w:t>спілки</w:t>
      </w:r>
      <w:r w:rsidR="00CB3993" w:rsidRPr="00E84283">
        <w:rPr>
          <w:rFonts w:ascii="Arial" w:hAnsi="Arial" w:cs="Arial"/>
          <w:b/>
        </w:rPr>
        <w:t xml:space="preserve"> </w:t>
      </w:r>
      <w:r w:rsidR="000710DB" w:rsidRPr="00E84283">
        <w:rPr>
          <w:rFonts w:ascii="Arial" w:hAnsi="Arial" w:cs="Arial"/>
          <w:b/>
        </w:rPr>
        <w:t>та</w:t>
      </w:r>
      <w:r w:rsidR="00CB3993" w:rsidRPr="00E84283">
        <w:rPr>
          <w:rFonts w:ascii="Arial" w:hAnsi="Arial" w:cs="Arial"/>
          <w:b/>
        </w:rPr>
        <w:t xml:space="preserve"> </w:t>
      </w:r>
      <w:r w:rsidR="000710DB" w:rsidRPr="00E84283">
        <w:rPr>
          <w:rFonts w:ascii="Arial" w:hAnsi="Arial" w:cs="Arial"/>
          <w:b/>
        </w:rPr>
        <w:t>до</w:t>
      </w:r>
      <w:r w:rsidR="00CB3993" w:rsidRPr="00E84283">
        <w:rPr>
          <w:rFonts w:ascii="Arial" w:hAnsi="Arial" w:cs="Arial"/>
          <w:b/>
        </w:rPr>
        <w:t xml:space="preserve"> </w:t>
      </w:r>
      <w:r w:rsidR="003D2908" w:rsidRPr="00E84283">
        <w:rPr>
          <w:rFonts w:ascii="Arial" w:hAnsi="Arial" w:cs="Arial"/>
          <w:b/>
        </w:rPr>
        <w:t>член</w:t>
      </w:r>
      <w:r w:rsidR="000710DB" w:rsidRPr="00E84283">
        <w:rPr>
          <w:rFonts w:ascii="Arial" w:hAnsi="Arial" w:cs="Arial"/>
          <w:b/>
        </w:rPr>
        <w:t>ів</w:t>
      </w:r>
      <w:r w:rsidR="00CB3993" w:rsidRPr="00E84283">
        <w:rPr>
          <w:rFonts w:ascii="Arial" w:hAnsi="Arial" w:cs="Arial"/>
          <w:b/>
        </w:rPr>
        <w:t xml:space="preserve"> </w:t>
      </w:r>
      <w:r w:rsidRPr="00E84283">
        <w:rPr>
          <w:rFonts w:ascii="Arial" w:hAnsi="Arial" w:cs="Arial"/>
          <w:b/>
        </w:rPr>
        <w:t>ради</w:t>
      </w:r>
      <w:r w:rsidR="00CB3993" w:rsidRPr="00E84283">
        <w:rPr>
          <w:rFonts w:ascii="Arial" w:hAnsi="Arial" w:cs="Arial"/>
          <w:b/>
        </w:rPr>
        <w:t xml:space="preserve"> </w:t>
      </w:r>
      <w:r w:rsidRPr="00E84283">
        <w:rPr>
          <w:rFonts w:ascii="Arial" w:hAnsi="Arial" w:cs="Arial"/>
          <w:b/>
        </w:rPr>
        <w:t>кредитної</w:t>
      </w:r>
      <w:r w:rsidR="00CB3993" w:rsidRPr="00E84283">
        <w:rPr>
          <w:rFonts w:ascii="Arial" w:hAnsi="Arial" w:cs="Arial"/>
          <w:b/>
        </w:rPr>
        <w:t xml:space="preserve"> </w:t>
      </w:r>
      <w:r w:rsidRPr="00E84283">
        <w:rPr>
          <w:rFonts w:ascii="Arial" w:hAnsi="Arial" w:cs="Arial"/>
          <w:b/>
        </w:rPr>
        <w:t>спілки</w:t>
      </w:r>
    </w:p>
    <w:p w:rsidR="00255CAB" w:rsidRPr="00E84283" w:rsidRDefault="007356BA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7.1.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Члени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протягом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усього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часу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обіймання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посади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мають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відповідати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кваліфікаційним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вимогам,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що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встановлені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Регулятором.</w:t>
      </w:r>
    </w:p>
    <w:p w:rsidR="00255CAB" w:rsidRPr="00E84283" w:rsidRDefault="007356BA" w:rsidP="00F705D4">
      <w:pPr>
        <w:pStyle w:val="affe"/>
        <w:ind w:firstLine="567"/>
        <w:jc w:val="both"/>
        <w:rPr>
          <w:rFonts w:ascii="Arial" w:hAnsi="Arial" w:cs="Arial"/>
          <w:color w:val="333333"/>
          <w:shd w:val="clear" w:color="auto" w:fill="FFFFFF"/>
        </w:rPr>
      </w:pPr>
      <w:r w:rsidRPr="00E84283">
        <w:rPr>
          <w:rFonts w:ascii="Arial" w:hAnsi="Arial" w:cs="Arial"/>
        </w:rPr>
        <w:t>7.2</w:t>
      </w:r>
      <w:r w:rsidR="00255CAB" w:rsidRPr="00E84283">
        <w:rPr>
          <w:rFonts w:ascii="Arial" w:hAnsi="Arial" w:cs="Arial"/>
        </w:rPr>
        <w:t>.</w:t>
      </w:r>
      <w:r w:rsidR="00CB3993" w:rsidRPr="00E84283">
        <w:rPr>
          <w:rFonts w:ascii="Arial" w:hAnsi="Arial" w:cs="Arial"/>
        </w:rPr>
        <w:t xml:space="preserve"> </w:t>
      </w:r>
      <w:bookmarkStart w:id="3" w:name="w1_2"/>
      <w:r w:rsidR="005A54E2" w:rsidRPr="00E84283">
        <w:rPr>
          <w:rFonts w:ascii="Arial" w:hAnsi="Arial" w:cs="Arial"/>
          <w:color w:val="333333"/>
          <w:shd w:val="clear" w:color="auto" w:fill="FFFFFF"/>
        </w:rPr>
        <w:t>Під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A54E2" w:rsidRPr="00E84283">
        <w:rPr>
          <w:rFonts w:ascii="Arial" w:hAnsi="Arial" w:cs="Arial"/>
        </w:rPr>
        <w:t>кваліфік</w:t>
      </w:r>
      <w:bookmarkEnd w:id="3"/>
      <w:r w:rsidR="005A54E2" w:rsidRPr="00E84283">
        <w:rPr>
          <w:rFonts w:ascii="Arial" w:hAnsi="Arial" w:cs="Arial"/>
          <w:color w:val="333333"/>
          <w:shd w:val="clear" w:color="auto" w:fill="FFFFFF"/>
        </w:rPr>
        <w:t>аційними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A54E2" w:rsidRPr="00E84283">
        <w:rPr>
          <w:rFonts w:ascii="Arial" w:hAnsi="Arial" w:cs="Arial"/>
          <w:color w:val="333333"/>
          <w:shd w:val="clear" w:color="auto" w:fill="FFFFFF"/>
        </w:rPr>
        <w:t>вимогами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A54E2" w:rsidRPr="00E84283">
        <w:rPr>
          <w:rFonts w:ascii="Arial" w:hAnsi="Arial" w:cs="Arial"/>
          <w:color w:val="333333"/>
          <w:shd w:val="clear" w:color="auto" w:fill="FFFFFF"/>
        </w:rPr>
        <w:t>мають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A54E2" w:rsidRPr="00E84283">
        <w:rPr>
          <w:rFonts w:ascii="Arial" w:hAnsi="Arial" w:cs="Arial"/>
          <w:color w:val="333333"/>
          <w:shd w:val="clear" w:color="auto" w:fill="FFFFFF"/>
        </w:rPr>
        <w:t>на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A54E2" w:rsidRPr="00E84283">
        <w:rPr>
          <w:rFonts w:ascii="Arial" w:hAnsi="Arial" w:cs="Arial"/>
          <w:color w:val="333333"/>
          <w:shd w:val="clear" w:color="auto" w:fill="FFFFFF"/>
        </w:rPr>
        <w:t>увазі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A54E2" w:rsidRPr="00E84283">
        <w:rPr>
          <w:rFonts w:ascii="Arial" w:hAnsi="Arial" w:cs="Arial"/>
          <w:color w:val="333333"/>
          <w:shd w:val="clear" w:color="auto" w:fill="FFFFFF"/>
        </w:rPr>
        <w:t>вимоги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A54E2" w:rsidRPr="00E84283">
        <w:rPr>
          <w:rFonts w:ascii="Arial" w:hAnsi="Arial" w:cs="Arial"/>
          <w:color w:val="333333"/>
          <w:shd w:val="clear" w:color="auto" w:fill="FFFFFF"/>
        </w:rPr>
        <w:t>щодо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A54E2" w:rsidRPr="00E84283">
        <w:rPr>
          <w:rFonts w:ascii="Arial" w:hAnsi="Arial" w:cs="Arial"/>
          <w:color w:val="333333"/>
          <w:shd w:val="clear" w:color="auto" w:fill="FFFFFF"/>
        </w:rPr>
        <w:t>бездоганної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A54E2" w:rsidRPr="00E84283">
        <w:rPr>
          <w:rFonts w:ascii="Arial" w:hAnsi="Arial" w:cs="Arial"/>
          <w:color w:val="333333"/>
          <w:shd w:val="clear" w:color="auto" w:fill="FFFFFF"/>
        </w:rPr>
        <w:t>ділової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A54E2" w:rsidRPr="00E84283">
        <w:rPr>
          <w:rFonts w:ascii="Arial" w:hAnsi="Arial" w:cs="Arial"/>
          <w:color w:val="333333"/>
          <w:shd w:val="clear" w:color="auto" w:fill="FFFFFF"/>
        </w:rPr>
        <w:t>репутації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A54E2" w:rsidRPr="00E84283">
        <w:rPr>
          <w:rFonts w:ascii="Arial" w:hAnsi="Arial" w:cs="Arial"/>
          <w:color w:val="333333"/>
          <w:shd w:val="clear" w:color="auto" w:fill="FFFFFF"/>
        </w:rPr>
        <w:t>та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A54E2" w:rsidRPr="00E84283">
        <w:rPr>
          <w:rFonts w:ascii="Arial" w:hAnsi="Arial" w:cs="Arial"/>
          <w:color w:val="333333"/>
          <w:shd w:val="clear" w:color="auto" w:fill="FFFFFF"/>
        </w:rPr>
        <w:t>професійної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A54E2" w:rsidRPr="00E84283">
        <w:rPr>
          <w:rFonts w:ascii="Arial" w:hAnsi="Arial" w:cs="Arial"/>
          <w:color w:val="333333"/>
          <w:shd w:val="clear" w:color="auto" w:fill="FFFFFF"/>
        </w:rPr>
        <w:t>придатності,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A54E2" w:rsidRPr="00E84283">
        <w:rPr>
          <w:rFonts w:ascii="Arial" w:hAnsi="Arial" w:cs="Arial"/>
          <w:color w:val="333333"/>
          <w:shd w:val="clear" w:color="auto" w:fill="FFFFFF"/>
        </w:rPr>
        <w:t>визначеними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A54E2" w:rsidRPr="00E84283">
        <w:rPr>
          <w:rFonts w:ascii="Arial" w:hAnsi="Arial" w:cs="Arial"/>
          <w:color w:val="333333"/>
          <w:shd w:val="clear" w:color="auto" w:fill="FFFFFF"/>
        </w:rPr>
        <w:t>нормативно-правовими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A54E2" w:rsidRPr="00E84283">
        <w:rPr>
          <w:rFonts w:ascii="Arial" w:hAnsi="Arial" w:cs="Arial"/>
          <w:color w:val="333333"/>
          <w:shd w:val="clear" w:color="auto" w:fill="FFFFFF"/>
        </w:rPr>
        <w:t>актами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A54E2" w:rsidRPr="00E84283">
        <w:rPr>
          <w:rFonts w:ascii="Arial" w:hAnsi="Arial" w:cs="Arial"/>
          <w:color w:val="333333"/>
          <w:shd w:val="clear" w:color="auto" w:fill="FFFFFF"/>
        </w:rPr>
        <w:t>Регулятора.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255CAB" w:rsidRPr="00E84283" w:rsidRDefault="00D71D95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7.3.</w:t>
      </w:r>
      <w:r w:rsidR="00CB3993" w:rsidRPr="00E84283">
        <w:rPr>
          <w:rFonts w:ascii="Arial" w:hAnsi="Arial" w:cs="Arial"/>
        </w:rPr>
        <w:t xml:space="preserve"> </w:t>
      </w:r>
      <w:r w:rsidR="002B045D" w:rsidRPr="00E84283">
        <w:rPr>
          <w:rFonts w:ascii="Arial" w:hAnsi="Arial" w:cs="Arial"/>
        </w:rPr>
        <w:t>Загальними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вимогам</w:t>
      </w:r>
      <w:r w:rsidR="00CB3993" w:rsidRPr="00E84283">
        <w:rPr>
          <w:rFonts w:ascii="Arial" w:hAnsi="Arial" w:cs="Arial"/>
        </w:rPr>
        <w:t xml:space="preserve"> </w:t>
      </w:r>
      <w:r w:rsidR="002B045D" w:rsidRPr="00E84283">
        <w:rPr>
          <w:rFonts w:ascii="Arial" w:hAnsi="Arial" w:cs="Arial"/>
        </w:rPr>
        <w:t>до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професійної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придатності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для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членів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є</w:t>
      </w:r>
      <w:r w:rsidR="002B045D" w:rsidRPr="00E84283">
        <w:rPr>
          <w:rFonts w:ascii="Arial" w:hAnsi="Arial" w:cs="Arial"/>
        </w:rPr>
        <w:t>:</w:t>
      </w:r>
      <w:r w:rsidR="00CB3993" w:rsidRPr="00E84283">
        <w:rPr>
          <w:rFonts w:ascii="Arial" w:hAnsi="Arial" w:cs="Arial"/>
        </w:rPr>
        <w:t xml:space="preserve"> </w:t>
      </w:r>
    </w:p>
    <w:p w:rsidR="002B045D" w:rsidRPr="00E84283" w:rsidRDefault="002B045D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1)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наявність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у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них:</w:t>
      </w:r>
    </w:p>
    <w:p w:rsidR="00EC5DED" w:rsidRPr="00E84283" w:rsidRDefault="00EC5DED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-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повної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цивільної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дієздатності;</w:t>
      </w:r>
    </w:p>
    <w:p w:rsidR="007356BA" w:rsidRPr="00E84283" w:rsidRDefault="00EC5DED" w:rsidP="00F705D4">
      <w:pPr>
        <w:pStyle w:val="affe"/>
        <w:ind w:firstLine="567"/>
        <w:jc w:val="both"/>
        <w:rPr>
          <w:rFonts w:ascii="Arial" w:hAnsi="Arial" w:cs="Arial"/>
        </w:rPr>
      </w:pPr>
      <w:bookmarkStart w:id="4" w:name="n622"/>
      <w:bookmarkEnd w:id="4"/>
      <w:r w:rsidRPr="00E84283">
        <w:rPr>
          <w:rFonts w:ascii="Arial" w:hAnsi="Arial" w:cs="Arial"/>
        </w:rPr>
        <w:t>-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вищої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освіти;</w:t>
      </w:r>
      <w:bookmarkStart w:id="5" w:name="n623"/>
      <w:bookmarkEnd w:id="5"/>
    </w:p>
    <w:p w:rsidR="00EC5DED" w:rsidRPr="00E84283" w:rsidRDefault="007356BA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-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сукупності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знань,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професійного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управлінського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досвіду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в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обсязі,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потрібному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для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належного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виконання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посадових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обов’язкі</w:t>
      </w:r>
      <w:r w:rsidR="00CB3993" w:rsidRPr="00E84283">
        <w:rPr>
          <w:rFonts w:ascii="Arial" w:hAnsi="Arial" w:cs="Arial"/>
        </w:rPr>
        <w:t xml:space="preserve">в з урахуванням типу та розміру кредитної спілки, особливостей її </w:t>
      </w:r>
      <w:r w:rsidR="00EC5DED" w:rsidRPr="00E84283">
        <w:rPr>
          <w:rFonts w:ascii="Arial" w:hAnsi="Arial" w:cs="Arial"/>
        </w:rPr>
        <w:t>діяльності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бізнес-моделі,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характеру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й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обсягів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фінансових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послуг,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профілю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ризику</w:t>
      </w:r>
      <w:r w:rsidR="000710DB" w:rsidRPr="00E84283">
        <w:rPr>
          <w:rFonts w:ascii="Arial" w:hAnsi="Arial" w:cs="Arial"/>
        </w:rPr>
        <w:t>,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а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також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функціонального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навантаження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сфери відповідальності такої особи</w:t>
      </w:r>
      <w:r w:rsidR="00EC5DED" w:rsidRPr="00E84283">
        <w:rPr>
          <w:rFonts w:ascii="Arial" w:hAnsi="Arial" w:cs="Arial"/>
        </w:rPr>
        <w:t>;</w:t>
      </w:r>
    </w:p>
    <w:p w:rsidR="00EC5DED" w:rsidRPr="00E84283" w:rsidRDefault="000710DB" w:rsidP="00F705D4">
      <w:pPr>
        <w:pStyle w:val="affe"/>
        <w:ind w:firstLine="567"/>
        <w:jc w:val="both"/>
        <w:rPr>
          <w:rFonts w:ascii="Arial" w:hAnsi="Arial" w:cs="Arial"/>
        </w:rPr>
      </w:pPr>
      <w:bookmarkStart w:id="6" w:name="n624"/>
      <w:bookmarkEnd w:id="6"/>
      <w:r w:rsidRPr="00E84283">
        <w:rPr>
          <w:rFonts w:ascii="Arial" w:hAnsi="Arial" w:cs="Arial"/>
        </w:rPr>
        <w:t>-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можливості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приділяти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достатньо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часу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для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виконання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покладених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на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них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обов’язків;</w:t>
      </w:r>
    </w:p>
    <w:p w:rsidR="00EC5DED" w:rsidRPr="00E84283" w:rsidRDefault="002B045D" w:rsidP="00F705D4">
      <w:pPr>
        <w:pStyle w:val="affe"/>
        <w:ind w:firstLine="567"/>
        <w:jc w:val="both"/>
        <w:rPr>
          <w:rFonts w:ascii="Arial" w:hAnsi="Arial" w:cs="Arial"/>
        </w:rPr>
      </w:pPr>
      <w:bookmarkStart w:id="7" w:name="n625"/>
      <w:bookmarkEnd w:id="7"/>
      <w:r w:rsidRPr="00E84283">
        <w:rPr>
          <w:rFonts w:ascii="Arial" w:hAnsi="Arial" w:cs="Arial"/>
        </w:rPr>
        <w:t>2)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відсутність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реальних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або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потенційних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конфліктів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інтересів,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що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можуть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зашкодити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належному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виконанню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ними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своїх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посадових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обов’язків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не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можуть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бути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врегульованими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згідно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з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внутрішніми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процедурами</w:t>
      </w:r>
      <w:r w:rsidR="00CB3993" w:rsidRPr="00E84283">
        <w:rPr>
          <w:rFonts w:ascii="Arial" w:hAnsi="Arial" w:cs="Arial"/>
        </w:rPr>
        <w:t xml:space="preserve"> </w:t>
      </w:r>
      <w:r w:rsidR="000710DB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0710DB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щодо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управління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конфліктами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інтересів;</w:t>
      </w:r>
    </w:p>
    <w:p w:rsidR="00EC5DED" w:rsidRPr="00E84283" w:rsidRDefault="002B045D" w:rsidP="00F705D4">
      <w:pPr>
        <w:pStyle w:val="affe"/>
        <w:ind w:firstLine="567"/>
        <w:jc w:val="both"/>
        <w:rPr>
          <w:rFonts w:ascii="Arial" w:hAnsi="Arial" w:cs="Arial"/>
        </w:rPr>
      </w:pPr>
      <w:bookmarkStart w:id="8" w:name="n626"/>
      <w:bookmarkEnd w:id="8"/>
      <w:r w:rsidRPr="00E84283">
        <w:rPr>
          <w:rFonts w:ascii="Arial" w:hAnsi="Arial" w:cs="Arial"/>
        </w:rPr>
        <w:t>3)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д</w:t>
      </w:r>
      <w:r w:rsidR="00EC5DED" w:rsidRPr="00E84283">
        <w:rPr>
          <w:rFonts w:ascii="Arial" w:hAnsi="Arial" w:cs="Arial"/>
        </w:rPr>
        <w:t>отримання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ни</w:t>
      </w:r>
      <w:r w:rsidR="00CB3993" w:rsidRPr="00E84283">
        <w:rPr>
          <w:rFonts w:ascii="Arial" w:hAnsi="Arial" w:cs="Arial"/>
        </w:rPr>
        <w:t xml:space="preserve">ми обмежень, визначених статтею </w:t>
      </w:r>
      <w:r w:rsidR="00EC5DED" w:rsidRPr="00E84283">
        <w:rPr>
          <w:rFonts w:ascii="Arial" w:hAnsi="Arial" w:cs="Arial"/>
        </w:rPr>
        <w:t>26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Закону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України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“Про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запобігання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корупції”;</w:t>
      </w:r>
    </w:p>
    <w:p w:rsidR="00950F64" w:rsidRPr="00E84283" w:rsidRDefault="002B045D" w:rsidP="00F705D4">
      <w:pPr>
        <w:pStyle w:val="affe"/>
        <w:ind w:firstLine="567"/>
        <w:jc w:val="both"/>
        <w:rPr>
          <w:rFonts w:ascii="Arial" w:hAnsi="Arial" w:cs="Arial"/>
        </w:rPr>
      </w:pPr>
      <w:bookmarkStart w:id="9" w:name="n627"/>
      <w:bookmarkEnd w:id="9"/>
      <w:r w:rsidRPr="00E84283">
        <w:rPr>
          <w:rFonts w:ascii="Arial" w:hAnsi="Arial" w:cs="Arial"/>
        </w:rPr>
        <w:t>4)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дотримання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ними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обмежень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заборон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обіймання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посад,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визначених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законодавством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України.</w:t>
      </w:r>
    </w:p>
    <w:p w:rsidR="00EC5DED" w:rsidRPr="00E84283" w:rsidRDefault="00D71D95" w:rsidP="00F705D4">
      <w:pPr>
        <w:pStyle w:val="affe"/>
        <w:ind w:firstLine="567"/>
        <w:jc w:val="both"/>
        <w:rPr>
          <w:rFonts w:ascii="Arial" w:hAnsi="Arial" w:cs="Arial"/>
          <w:shd w:val="clear" w:color="auto" w:fill="FFFFFF"/>
        </w:rPr>
      </w:pPr>
      <w:r w:rsidRPr="00E84283">
        <w:rPr>
          <w:rFonts w:ascii="Arial" w:hAnsi="Arial" w:cs="Arial"/>
        </w:rPr>
        <w:t>7.4.</w:t>
      </w:r>
      <w:r w:rsidR="00CB3993" w:rsidRPr="00E84283">
        <w:rPr>
          <w:rFonts w:ascii="Arial" w:hAnsi="Arial" w:cs="Arial"/>
        </w:rPr>
        <w:t xml:space="preserve"> </w:t>
      </w:r>
      <w:r w:rsidR="00C93A19" w:rsidRPr="00E84283">
        <w:rPr>
          <w:rFonts w:ascii="Arial" w:hAnsi="Arial" w:cs="Arial"/>
        </w:rPr>
        <w:t>Ознаками</w:t>
      </w:r>
      <w:r w:rsidR="00CB3993" w:rsidRPr="00E84283">
        <w:rPr>
          <w:rFonts w:ascii="Arial" w:hAnsi="Arial" w:cs="Arial"/>
        </w:rPr>
        <w:t xml:space="preserve"> </w:t>
      </w:r>
      <w:r w:rsidR="00C93A19" w:rsidRPr="00E84283">
        <w:rPr>
          <w:rFonts w:ascii="Arial" w:hAnsi="Arial" w:cs="Arial"/>
        </w:rPr>
        <w:t>в</w:t>
      </w:r>
      <w:r w:rsidR="00EC5DED" w:rsidRPr="00E84283">
        <w:rPr>
          <w:rFonts w:ascii="Arial" w:hAnsi="Arial" w:cs="Arial"/>
        </w:rPr>
        <w:t>ідповідності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вимогам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щодо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ділової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репутації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для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членів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EC5DED" w:rsidRPr="00E84283">
        <w:rPr>
          <w:rFonts w:ascii="Arial" w:hAnsi="Arial" w:cs="Arial"/>
        </w:rPr>
        <w:t>є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533B87" w:rsidRPr="00E84283">
        <w:rPr>
          <w:rFonts w:ascii="Arial" w:hAnsi="Arial" w:cs="Arial"/>
          <w:shd w:val="clear" w:color="auto" w:fill="FFFFFF"/>
        </w:rPr>
        <w:t>відсутність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533B87" w:rsidRPr="00E84283">
        <w:rPr>
          <w:rFonts w:ascii="Arial" w:hAnsi="Arial" w:cs="Arial"/>
          <w:shd w:val="clear" w:color="auto" w:fill="FFFFFF"/>
        </w:rPr>
        <w:t>ознак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533B87" w:rsidRPr="00E84283">
        <w:rPr>
          <w:rFonts w:ascii="Arial" w:hAnsi="Arial" w:cs="Arial"/>
          <w:shd w:val="clear" w:color="auto" w:fill="FFFFFF"/>
        </w:rPr>
        <w:t>небездоганної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533B87" w:rsidRPr="00E84283">
        <w:rPr>
          <w:rFonts w:ascii="Arial" w:hAnsi="Arial" w:cs="Arial"/>
          <w:shd w:val="clear" w:color="auto" w:fill="FFFFFF"/>
        </w:rPr>
        <w:t>ділової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533B87" w:rsidRPr="00E84283">
        <w:rPr>
          <w:rFonts w:ascii="Arial" w:hAnsi="Arial" w:cs="Arial"/>
          <w:shd w:val="clear" w:color="auto" w:fill="FFFFFF"/>
        </w:rPr>
        <w:t>репутації,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533B87" w:rsidRPr="00E84283">
        <w:rPr>
          <w:rFonts w:ascii="Arial" w:hAnsi="Arial" w:cs="Arial"/>
          <w:shd w:val="clear" w:color="auto" w:fill="FFFFFF"/>
        </w:rPr>
        <w:t>визначених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0510A0" w:rsidRPr="00E84283">
        <w:rPr>
          <w:rFonts w:ascii="Arial" w:hAnsi="Arial" w:cs="Arial"/>
          <w:shd w:val="clear" w:color="auto" w:fill="FFFFFF"/>
        </w:rPr>
        <w:t>у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0510A0" w:rsidRPr="00E84283">
        <w:rPr>
          <w:rFonts w:ascii="Arial" w:hAnsi="Arial" w:cs="Arial"/>
          <w:shd w:val="clear" w:color="auto" w:fill="FFFFFF"/>
        </w:rPr>
        <w:t>нормативно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0510A0" w:rsidRPr="00E84283">
        <w:rPr>
          <w:rFonts w:ascii="Arial" w:hAnsi="Arial" w:cs="Arial"/>
          <w:shd w:val="clear" w:color="auto" w:fill="FFFFFF"/>
        </w:rPr>
        <w:t>–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0510A0" w:rsidRPr="00E84283">
        <w:rPr>
          <w:rFonts w:ascii="Arial" w:hAnsi="Arial" w:cs="Arial"/>
          <w:shd w:val="clear" w:color="auto" w:fill="FFFFFF"/>
        </w:rPr>
        <w:t>правових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0510A0" w:rsidRPr="00E84283">
        <w:rPr>
          <w:rFonts w:ascii="Arial" w:hAnsi="Arial" w:cs="Arial"/>
          <w:shd w:val="clear" w:color="auto" w:fill="FFFFFF"/>
        </w:rPr>
        <w:t>актах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0510A0" w:rsidRPr="00E84283">
        <w:rPr>
          <w:rFonts w:ascii="Arial" w:hAnsi="Arial" w:cs="Arial"/>
          <w:shd w:val="clear" w:color="auto" w:fill="FFFFFF"/>
        </w:rPr>
        <w:t>Регулятора</w:t>
      </w:r>
      <w:r w:rsidR="00533B87" w:rsidRPr="00E84283">
        <w:rPr>
          <w:rFonts w:ascii="Arial" w:hAnsi="Arial" w:cs="Arial"/>
          <w:shd w:val="clear" w:color="auto" w:fill="FFFFFF"/>
        </w:rPr>
        <w:t>,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533B87" w:rsidRPr="00E84283">
        <w:rPr>
          <w:rFonts w:ascii="Arial" w:hAnsi="Arial" w:cs="Arial"/>
          <w:shd w:val="clear" w:color="auto" w:fill="FFFFFF"/>
        </w:rPr>
        <w:t>а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533B87" w:rsidRPr="00E84283">
        <w:rPr>
          <w:rFonts w:ascii="Arial" w:hAnsi="Arial" w:cs="Arial"/>
          <w:shd w:val="clear" w:color="auto" w:fill="FFFFFF"/>
        </w:rPr>
        <w:t>також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533B87" w:rsidRPr="00E84283">
        <w:rPr>
          <w:rFonts w:ascii="Arial" w:hAnsi="Arial" w:cs="Arial"/>
          <w:shd w:val="clear" w:color="auto" w:fill="FFFFFF"/>
        </w:rPr>
        <w:t>якщо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533B87" w:rsidRPr="00E84283">
        <w:rPr>
          <w:rFonts w:ascii="Arial" w:hAnsi="Arial" w:cs="Arial"/>
          <w:shd w:val="clear" w:color="auto" w:fill="FFFFFF"/>
        </w:rPr>
        <w:t>Регулятор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533B87" w:rsidRPr="00E84283">
        <w:rPr>
          <w:rFonts w:ascii="Arial" w:hAnsi="Arial" w:cs="Arial"/>
          <w:shd w:val="clear" w:color="auto" w:fill="FFFFFF"/>
        </w:rPr>
        <w:t>не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533B87" w:rsidRPr="00E84283">
        <w:rPr>
          <w:rFonts w:ascii="Arial" w:hAnsi="Arial" w:cs="Arial"/>
          <w:shd w:val="clear" w:color="auto" w:fill="FFFFFF"/>
        </w:rPr>
        <w:t>визнав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533B87" w:rsidRPr="00E84283">
        <w:rPr>
          <w:rFonts w:ascii="Arial" w:hAnsi="Arial" w:cs="Arial"/>
          <w:shd w:val="clear" w:color="auto" w:fill="FFFFFF"/>
        </w:rPr>
        <w:t>ділову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533B87" w:rsidRPr="00E84283">
        <w:rPr>
          <w:rFonts w:ascii="Arial" w:hAnsi="Arial" w:cs="Arial"/>
          <w:shd w:val="clear" w:color="auto" w:fill="FFFFFF"/>
        </w:rPr>
        <w:t>репутацію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533B87" w:rsidRPr="00E84283">
        <w:rPr>
          <w:rFonts w:ascii="Arial" w:hAnsi="Arial" w:cs="Arial"/>
          <w:shd w:val="clear" w:color="auto" w:fill="FFFFFF"/>
        </w:rPr>
        <w:t>особи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533B87" w:rsidRPr="00E84283">
        <w:rPr>
          <w:rFonts w:ascii="Arial" w:hAnsi="Arial" w:cs="Arial"/>
          <w:shd w:val="clear" w:color="auto" w:fill="FFFFFF"/>
        </w:rPr>
        <w:t>небездоганною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533B87" w:rsidRPr="00E84283">
        <w:rPr>
          <w:rFonts w:ascii="Arial" w:hAnsi="Arial" w:cs="Arial"/>
          <w:shd w:val="clear" w:color="auto" w:fill="FFFFFF"/>
        </w:rPr>
        <w:t>з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533B87" w:rsidRPr="00E84283">
        <w:rPr>
          <w:rFonts w:ascii="Arial" w:hAnsi="Arial" w:cs="Arial"/>
          <w:shd w:val="clear" w:color="auto" w:fill="FFFFFF"/>
        </w:rPr>
        <w:t>інших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533B87" w:rsidRPr="00E84283">
        <w:rPr>
          <w:rFonts w:ascii="Arial" w:hAnsi="Arial" w:cs="Arial"/>
          <w:shd w:val="clear" w:color="auto" w:fill="FFFFFF"/>
        </w:rPr>
        <w:t>підстав.</w:t>
      </w:r>
    </w:p>
    <w:p w:rsidR="00B25472" w:rsidRPr="00E84283" w:rsidRDefault="00B25472" w:rsidP="00F705D4">
      <w:pPr>
        <w:pStyle w:val="Standard"/>
        <w:widowControl w:val="0"/>
        <w:suppressAutoHyphens w:val="0"/>
        <w:spacing w:line="240" w:lineRule="auto"/>
        <w:ind w:firstLine="567"/>
        <w:rPr>
          <w:rFonts w:ascii="Arial" w:hAnsi="Arial" w:cs="Arial"/>
          <w:sz w:val="22"/>
          <w:szCs w:val="22"/>
        </w:rPr>
      </w:pPr>
      <w:r w:rsidRPr="00E84283">
        <w:rPr>
          <w:rFonts w:ascii="Arial" w:hAnsi="Arial" w:cs="Arial"/>
          <w:sz w:val="22"/>
          <w:szCs w:val="22"/>
          <w:shd w:val="clear" w:color="auto" w:fill="FFFFFF"/>
        </w:rPr>
        <w:t>Особа,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E84283">
        <w:rPr>
          <w:rFonts w:ascii="Arial" w:hAnsi="Arial" w:cs="Arial"/>
          <w:sz w:val="22"/>
          <w:szCs w:val="22"/>
          <w:shd w:val="clear" w:color="auto" w:fill="FFFFFF"/>
        </w:rPr>
        <w:t>яка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E84283">
        <w:rPr>
          <w:rFonts w:ascii="Arial" w:hAnsi="Arial" w:cs="Arial"/>
          <w:sz w:val="22"/>
          <w:szCs w:val="22"/>
          <w:shd w:val="clear" w:color="auto" w:fill="FFFFFF"/>
        </w:rPr>
        <w:t>висувається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E84283">
        <w:rPr>
          <w:rFonts w:ascii="Arial" w:hAnsi="Arial" w:cs="Arial"/>
          <w:sz w:val="22"/>
          <w:szCs w:val="22"/>
          <w:shd w:val="clear" w:color="auto" w:fill="FFFFFF"/>
        </w:rPr>
        <w:t>до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E84283">
        <w:rPr>
          <w:rFonts w:ascii="Arial" w:hAnsi="Arial" w:cs="Arial"/>
          <w:sz w:val="22"/>
          <w:szCs w:val="22"/>
          <w:shd w:val="clear" w:color="auto" w:fill="FFFFFF"/>
        </w:rPr>
        <w:t>складу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E84283">
        <w:rPr>
          <w:rFonts w:ascii="Arial" w:hAnsi="Arial" w:cs="Arial"/>
          <w:sz w:val="22"/>
          <w:szCs w:val="22"/>
          <w:shd w:val="clear" w:color="auto" w:fill="FFFFFF"/>
        </w:rPr>
        <w:t>ради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00551" w:rsidRPr="00E84283">
        <w:rPr>
          <w:rFonts w:ascii="Arial" w:hAnsi="Arial" w:cs="Arial"/>
          <w:sz w:val="22"/>
          <w:szCs w:val="22"/>
          <w:shd w:val="clear" w:color="auto" w:fill="FFFFFF"/>
        </w:rPr>
        <w:t>кредитної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00551" w:rsidRPr="00E84283">
        <w:rPr>
          <w:rFonts w:ascii="Arial" w:hAnsi="Arial" w:cs="Arial"/>
          <w:sz w:val="22"/>
          <w:szCs w:val="22"/>
          <w:shd w:val="clear" w:color="auto" w:fill="FFFFFF"/>
        </w:rPr>
        <w:t>спілки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E84283">
        <w:rPr>
          <w:rFonts w:ascii="Arial" w:hAnsi="Arial" w:cs="Arial"/>
          <w:sz w:val="22"/>
          <w:szCs w:val="22"/>
          <w:shd w:val="clear" w:color="auto" w:fill="FFFFFF"/>
        </w:rPr>
        <w:t>або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E84283">
        <w:rPr>
          <w:rFonts w:ascii="Arial" w:hAnsi="Arial" w:cs="Arial"/>
          <w:sz w:val="22"/>
          <w:szCs w:val="22"/>
          <w:shd w:val="clear" w:color="auto" w:fill="FFFFFF"/>
        </w:rPr>
        <w:t>перебуває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E84283">
        <w:rPr>
          <w:rFonts w:ascii="Arial" w:hAnsi="Arial" w:cs="Arial"/>
          <w:sz w:val="22"/>
          <w:szCs w:val="22"/>
          <w:shd w:val="clear" w:color="auto" w:fill="FFFFFF"/>
        </w:rPr>
        <w:t>у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E84283">
        <w:rPr>
          <w:rFonts w:ascii="Arial" w:hAnsi="Arial" w:cs="Arial"/>
          <w:sz w:val="22"/>
          <w:szCs w:val="22"/>
          <w:shd w:val="clear" w:color="auto" w:fill="FFFFFF"/>
        </w:rPr>
        <w:t>її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E84283">
        <w:rPr>
          <w:rFonts w:ascii="Arial" w:hAnsi="Arial" w:cs="Arial"/>
          <w:sz w:val="22"/>
          <w:szCs w:val="22"/>
          <w:shd w:val="clear" w:color="auto" w:fill="FFFFFF"/>
        </w:rPr>
        <w:t>складі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E84283">
        <w:rPr>
          <w:rFonts w:ascii="Arial" w:hAnsi="Arial" w:cs="Arial"/>
          <w:sz w:val="22"/>
          <w:szCs w:val="22"/>
          <w:shd w:val="clear" w:color="auto" w:fill="FFFFFF"/>
        </w:rPr>
        <w:t>пода</w:t>
      </w:r>
      <w:r w:rsidR="00354D5C" w:rsidRPr="00E84283">
        <w:rPr>
          <w:rFonts w:ascii="Arial" w:hAnsi="Arial" w:cs="Arial"/>
          <w:sz w:val="22"/>
          <w:szCs w:val="22"/>
          <w:shd w:val="clear" w:color="auto" w:fill="FFFFFF"/>
        </w:rPr>
        <w:t>є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E84283">
        <w:rPr>
          <w:rFonts w:ascii="Arial" w:hAnsi="Arial" w:cs="Arial"/>
          <w:sz w:val="22"/>
          <w:szCs w:val="22"/>
          <w:shd w:val="clear" w:color="auto" w:fill="FFFFFF"/>
        </w:rPr>
        <w:t>до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E84283">
        <w:rPr>
          <w:rFonts w:ascii="Arial" w:hAnsi="Arial" w:cs="Arial"/>
          <w:sz w:val="22"/>
          <w:szCs w:val="22"/>
          <w:shd w:val="clear" w:color="auto" w:fill="FFFFFF"/>
        </w:rPr>
        <w:t>кредитної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E84283">
        <w:rPr>
          <w:rFonts w:ascii="Arial" w:hAnsi="Arial" w:cs="Arial"/>
          <w:sz w:val="22"/>
          <w:szCs w:val="22"/>
          <w:shd w:val="clear" w:color="auto" w:fill="FFFFFF"/>
        </w:rPr>
        <w:t>спілки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54D5C" w:rsidRPr="00E84283">
        <w:rPr>
          <w:rFonts w:ascii="Arial" w:hAnsi="Arial" w:cs="Arial"/>
          <w:sz w:val="22"/>
          <w:szCs w:val="22"/>
          <w:shd w:val="clear" w:color="auto" w:fill="FFFFFF"/>
        </w:rPr>
        <w:t>визначений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54D5C" w:rsidRPr="00E84283">
        <w:rPr>
          <w:rFonts w:ascii="Arial" w:hAnsi="Arial" w:cs="Arial"/>
          <w:sz w:val="22"/>
          <w:szCs w:val="22"/>
          <w:shd w:val="clear" w:color="auto" w:fill="FFFFFF"/>
        </w:rPr>
        <w:t>перелік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54D5C" w:rsidRPr="00E84283">
        <w:rPr>
          <w:rFonts w:ascii="Arial" w:hAnsi="Arial" w:cs="Arial"/>
          <w:sz w:val="22"/>
          <w:szCs w:val="22"/>
          <w:shd w:val="clear" w:color="auto" w:fill="FFFFFF"/>
        </w:rPr>
        <w:t>документів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54D5C" w:rsidRPr="00E84283">
        <w:rPr>
          <w:rFonts w:ascii="Arial" w:hAnsi="Arial" w:cs="Arial"/>
          <w:sz w:val="22"/>
          <w:szCs w:val="22"/>
          <w:shd w:val="clear" w:color="auto" w:fill="FFFFFF"/>
        </w:rPr>
        <w:t>та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54D5C" w:rsidRPr="00E84283">
        <w:rPr>
          <w:rFonts w:ascii="Arial" w:hAnsi="Arial" w:cs="Arial"/>
          <w:sz w:val="22"/>
          <w:szCs w:val="22"/>
          <w:shd w:val="clear" w:color="auto" w:fill="FFFFFF"/>
        </w:rPr>
        <w:t>інформацію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E84283">
        <w:rPr>
          <w:rFonts w:ascii="Arial" w:hAnsi="Arial" w:cs="Arial"/>
          <w:sz w:val="22"/>
          <w:szCs w:val="22"/>
          <w:shd w:val="clear" w:color="auto" w:fill="FFFFFF"/>
        </w:rPr>
        <w:t>про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E84283">
        <w:rPr>
          <w:rFonts w:ascii="Arial" w:hAnsi="Arial" w:cs="Arial"/>
          <w:sz w:val="22"/>
          <w:szCs w:val="22"/>
          <w:shd w:val="clear" w:color="auto" w:fill="FFFFFF"/>
        </w:rPr>
        <w:t>відповідність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E84283">
        <w:rPr>
          <w:rFonts w:ascii="Arial" w:hAnsi="Arial" w:cs="Arial"/>
          <w:sz w:val="22"/>
          <w:szCs w:val="22"/>
          <w:shd w:val="clear" w:color="auto" w:fill="FFFFFF"/>
        </w:rPr>
        <w:t>вимогам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E84283">
        <w:rPr>
          <w:rFonts w:ascii="Arial" w:hAnsi="Arial" w:cs="Arial"/>
          <w:sz w:val="22"/>
          <w:szCs w:val="22"/>
          <w:shd w:val="clear" w:color="auto" w:fill="FFFFFF"/>
        </w:rPr>
        <w:t>ділової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E84283">
        <w:rPr>
          <w:rFonts w:ascii="Arial" w:hAnsi="Arial" w:cs="Arial"/>
          <w:sz w:val="22"/>
          <w:szCs w:val="22"/>
          <w:shd w:val="clear" w:color="auto" w:fill="FFFFFF"/>
        </w:rPr>
        <w:t>репутації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E84283">
        <w:rPr>
          <w:rFonts w:ascii="Arial" w:hAnsi="Arial" w:cs="Arial"/>
          <w:sz w:val="22"/>
          <w:szCs w:val="22"/>
          <w:shd w:val="clear" w:color="auto" w:fill="FFFFFF"/>
        </w:rPr>
        <w:t>та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E84283">
        <w:rPr>
          <w:rFonts w:ascii="Arial" w:hAnsi="Arial" w:cs="Arial"/>
          <w:sz w:val="22"/>
          <w:szCs w:val="22"/>
          <w:shd w:val="clear" w:color="auto" w:fill="FFFFFF"/>
        </w:rPr>
        <w:t>професійної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E84283">
        <w:rPr>
          <w:rFonts w:ascii="Arial" w:hAnsi="Arial" w:cs="Arial"/>
          <w:sz w:val="22"/>
          <w:szCs w:val="22"/>
          <w:shd w:val="clear" w:color="auto" w:fill="FFFFFF"/>
        </w:rPr>
        <w:t>придатності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00551" w:rsidRPr="00E84283">
        <w:rPr>
          <w:rFonts w:ascii="Arial" w:hAnsi="Arial" w:cs="Arial"/>
          <w:sz w:val="22"/>
          <w:szCs w:val="22"/>
          <w:shd w:val="clear" w:color="auto" w:fill="FFFFFF"/>
        </w:rPr>
        <w:t>законодавством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00551" w:rsidRPr="00E84283">
        <w:rPr>
          <w:rFonts w:ascii="Arial" w:hAnsi="Arial" w:cs="Arial"/>
          <w:sz w:val="22"/>
          <w:szCs w:val="22"/>
          <w:shd w:val="clear" w:color="auto" w:fill="FFFFFF"/>
        </w:rPr>
        <w:t>України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00551" w:rsidRPr="00E84283">
        <w:rPr>
          <w:rFonts w:ascii="Arial" w:hAnsi="Arial" w:cs="Arial"/>
          <w:sz w:val="22"/>
          <w:szCs w:val="22"/>
          <w:shd w:val="clear" w:color="auto" w:fill="FFFFFF"/>
        </w:rPr>
        <w:t>та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00551" w:rsidRPr="00E84283">
        <w:rPr>
          <w:rFonts w:ascii="Arial" w:hAnsi="Arial" w:cs="Arial"/>
          <w:sz w:val="22"/>
          <w:szCs w:val="22"/>
          <w:shd w:val="clear" w:color="auto" w:fill="FFFFFF"/>
        </w:rPr>
        <w:t>внутрішніми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00551" w:rsidRPr="00E84283">
        <w:rPr>
          <w:rFonts w:ascii="Arial" w:hAnsi="Arial" w:cs="Arial"/>
          <w:sz w:val="22"/>
          <w:szCs w:val="22"/>
          <w:shd w:val="clear" w:color="auto" w:fill="FFFFFF"/>
        </w:rPr>
        <w:t>документами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00551" w:rsidRPr="00E84283">
        <w:rPr>
          <w:rFonts w:ascii="Arial" w:hAnsi="Arial" w:cs="Arial"/>
          <w:sz w:val="22"/>
          <w:szCs w:val="22"/>
          <w:shd w:val="clear" w:color="auto" w:fill="FFFFFF"/>
        </w:rPr>
        <w:t>кредитної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00551" w:rsidRPr="00E84283">
        <w:rPr>
          <w:rFonts w:ascii="Arial" w:hAnsi="Arial" w:cs="Arial"/>
          <w:sz w:val="22"/>
          <w:szCs w:val="22"/>
          <w:shd w:val="clear" w:color="auto" w:fill="FFFFFF"/>
        </w:rPr>
        <w:t>спілки.</w:t>
      </w:r>
    </w:p>
    <w:p w:rsidR="00B25472" w:rsidRPr="00E84283" w:rsidRDefault="00C00551" w:rsidP="00F705D4">
      <w:pPr>
        <w:pStyle w:val="Standard"/>
        <w:widowControl w:val="0"/>
        <w:suppressAutoHyphens w:val="0"/>
        <w:spacing w:line="240" w:lineRule="auto"/>
        <w:ind w:firstLine="567"/>
        <w:rPr>
          <w:rFonts w:ascii="Arial" w:hAnsi="Arial" w:cs="Arial"/>
          <w:sz w:val="22"/>
          <w:szCs w:val="22"/>
        </w:rPr>
      </w:pPr>
      <w:r w:rsidRPr="00E84283">
        <w:rPr>
          <w:rFonts w:ascii="Arial" w:hAnsi="Arial" w:cs="Arial"/>
          <w:sz w:val="22"/>
          <w:szCs w:val="22"/>
          <w:shd w:val="clear" w:color="auto" w:fill="FFFFFF"/>
        </w:rPr>
        <w:t>7.5.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93A19" w:rsidRPr="00E84283">
        <w:rPr>
          <w:rFonts w:ascii="Arial" w:hAnsi="Arial" w:cs="Arial"/>
          <w:sz w:val="22"/>
          <w:szCs w:val="22"/>
          <w:shd w:val="clear" w:color="auto" w:fill="FFFFFF"/>
        </w:rPr>
        <w:t>Кредитн</w:t>
      </w:r>
      <w:r w:rsidRPr="00E84283">
        <w:rPr>
          <w:rFonts w:ascii="Arial" w:hAnsi="Arial" w:cs="Arial"/>
          <w:sz w:val="22"/>
          <w:szCs w:val="22"/>
          <w:shd w:val="clear" w:color="auto" w:fill="FFFFFF"/>
        </w:rPr>
        <w:t>а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93A19" w:rsidRPr="00E84283">
        <w:rPr>
          <w:rFonts w:ascii="Arial" w:hAnsi="Arial" w:cs="Arial"/>
          <w:sz w:val="22"/>
          <w:szCs w:val="22"/>
          <w:shd w:val="clear" w:color="auto" w:fill="FFFFFF"/>
        </w:rPr>
        <w:t>спілки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93A19" w:rsidRPr="00E84283">
        <w:rPr>
          <w:rFonts w:ascii="Arial" w:hAnsi="Arial" w:cs="Arial"/>
          <w:sz w:val="22"/>
          <w:szCs w:val="22"/>
          <w:shd w:val="clear" w:color="auto" w:fill="FFFFFF"/>
        </w:rPr>
        <w:t>проводить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93A19" w:rsidRPr="00E84283">
        <w:rPr>
          <w:rFonts w:ascii="Arial" w:hAnsi="Arial" w:cs="Arial"/>
          <w:sz w:val="22"/>
          <w:szCs w:val="22"/>
          <w:shd w:val="clear" w:color="auto" w:fill="FFFFFF"/>
        </w:rPr>
        <w:t>перевірку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93A19" w:rsidRPr="00E84283">
        <w:rPr>
          <w:rFonts w:ascii="Arial" w:hAnsi="Arial" w:cs="Arial"/>
          <w:sz w:val="22"/>
          <w:szCs w:val="22"/>
          <w:shd w:val="clear" w:color="auto" w:fill="FFFFFF"/>
        </w:rPr>
        <w:t>відповідності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93A19" w:rsidRPr="00E84283">
        <w:rPr>
          <w:rFonts w:ascii="Arial" w:hAnsi="Arial" w:cs="Arial"/>
          <w:sz w:val="22"/>
          <w:szCs w:val="22"/>
          <w:shd w:val="clear" w:color="auto" w:fill="FFFFFF"/>
        </w:rPr>
        <w:t>кандидата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8B7AE0" w:rsidRPr="00E84283">
        <w:rPr>
          <w:rFonts w:ascii="Arial" w:hAnsi="Arial" w:cs="Arial"/>
          <w:sz w:val="22"/>
          <w:szCs w:val="22"/>
          <w:shd w:val="clear" w:color="auto" w:fill="FFFFFF"/>
        </w:rPr>
        <w:t>в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8B7AE0" w:rsidRPr="00E84283">
        <w:rPr>
          <w:rFonts w:ascii="Arial" w:hAnsi="Arial" w:cs="Arial"/>
          <w:sz w:val="22"/>
          <w:szCs w:val="22"/>
          <w:shd w:val="clear" w:color="auto" w:fill="FFFFFF"/>
        </w:rPr>
        <w:t>члени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8B7AE0" w:rsidRPr="00E84283">
        <w:rPr>
          <w:rFonts w:ascii="Arial" w:hAnsi="Arial" w:cs="Arial"/>
          <w:sz w:val="22"/>
          <w:szCs w:val="22"/>
          <w:shd w:val="clear" w:color="auto" w:fill="FFFFFF"/>
        </w:rPr>
        <w:t>ради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E84283">
        <w:rPr>
          <w:rFonts w:ascii="Arial" w:hAnsi="Arial" w:cs="Arial"/>
          <w:sz w:val="22"/>
          <w:szCs w:val="22"/>
          <w:shd w:val="clear" w:color="auto" w:fill="FFFFFF"/>
        </w:rPr>
        <w:t>кредитної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E84283">
        <w:rPr>
          <w:rFonts w:ascii="Arial" w:hAnsi="Arial" w:cs="Arial"/>
          <w:sz w:val="22"/>
          <w:szCs w:val="22"/>
          <w:shd w:val="clear" w:color="auto" w:fill="FFFFFF"/>
        </w:rPr>
        <w:t>спілки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048F3" w:rsidRPr="00E84283">
        <w:rPr>
          <w:rFonts w:ascii="Arial" w:hAnsi="Arial" w:cs="Arial"/>
          <w:sz w:val="22"/>
          <w:szCs w:val="22"/>
          <w:shd w:val="clear" w:color="auto" w:fill="FFFFFF"/>
        </w:rPr>
        <w:t>та/або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048F3" w:rsidRPr="00E84283">
        <w:rPr>
          <w:rFonts w:ascii="Arial" w:hAnsi="Arial" w:cs="Arial"/>
          <w:sz w:val="22"/>
          <w:szCs w:val="22"/>
          <w:shd w:val="clear" w:color="auto" w:fill="FFFFFF"/>
        </w:rPr>
        <w:t>члена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048F3" w:rsidRPr="00E84283">
        <w:rPr>
          <w:rFonts w:ascii="Arial" w:hAnsi="Arial" w:cs="Arial"/>
          <w:sz w:val="22"/>
          <w:szCs w:val="22"/>
          <w:shd w:val="clear" w:color="auto" w:fill="FFFFFF"/>
        </w:rPr>
        <w:t>ради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048F3" w:rsidRPr="00E84283">
        <w:rPr>
          <w:rFonts w:ascii="Arial" w:hAnsi="Arial" w:cs="Arial"/>
          <w:sz w:val="22"/>
          <w:szCs w:val="22"/>
          <w:shd w:val="clear" w:color="auto" w:fill="FFFFFF"/>
        </w:rPr>
        <w:t>кредитної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048F3" w:rsidRPr="00E84283">
        <w:rPr>
          <w:rFonts w:ascii="Arial" w:hAnsi="Arial" w:cs="Arial"/>
          <w:sz w:val="22"/>
          <w:szCs w:val="22"/>
          <w:shd w:val="clear" w:color="auto" w:fill="FFFFFF"/>
        </w:rPr>
        <w:t>спілки,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048F3" w:rsidRPr="00E84283">
        <w:rPr>
          <w:rFonts w:ascii="Arial" w:hAnsi="Arial" w:cs="Arial"/>
          <w:sz w:val="22"/>
          <w:szCs w:val="22"/>
          <w:shd w:val="clear" w:color="auto" w:fill="FFFFFF"/>
        </w:rPr>
        <w:t>який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048F3" w:rsidRPr="00E84283">
        <w:rPr>
          <w:rFonts w:ascii="Arial" w:hAnsi="Arial" w:cs="Arial"/>
          <w:sz w:val="22"/>
          <w:szCs w:val="22"/>
          <w:shd w:val="clear" w:color="auto" w:fill="FFFFFF"/>
        </w:rPr>
        <w:t>перебуває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048F3" w:rsidRPr="00E84283">
        <w:rPr>
          <w:rFonts w:ascii="Arial" w:hAnsi="Arial" w:cs="Arial"/>
          <w:sz w:val="22"/>
          <w:szCs w:val="22"/>
          <w:shd w:val="clear" w:color="auto" w:fill="FFFFFF"/>
        </w:rPr>
        <w:t>в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048F3" w:rsidRPr="00E84283">
        <w:rPr>
          <w:rFonts w:ascii="Arial" w:hAnsi="Arial" w:cs="Arial"/>
          <w:sz w:val="22"/>
          <w:szCs w:val="22"/>
          <w:shd w:val="clear" w:color="auto" w:fill="FFFFFF"/>
        </w:rPr>
        <w:t>її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048F3" w:rsidRPr="00E84283">
        <w:rPr>
          <w:rFonts w:ascii="Arial" w:hAnsi="Arial" w:cs="Arial"/>
          <w:sz w:val="22"/>
          <w:szCs w:val="22"/>
          <w:shd w:val="clear" w:color="auto" w:fill="FFFFFF"/>
        </w:rPr>
        <w:t>складі,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93A19" w:rsidRPr="00E84283">
        <w:rPr>
          <w:rFonts w:ascii="Arial" w:hAnsi="Arial" w:cs="Arial"/>
          <w:sz w:val="22"/>
          <w:szCs w:val="22"/>
          <w:shd w:val="clear" w:color="auto" w:fill="FFFFFF"/>
        </w:rPr>
        <w:t>відповідно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93A19" w:rsidRPr="00E84283">
        <w:rPr>
          <w:rFonts w:ascii="Arial" w:hAnsi="Arial" w:cs="Arial"/>
          <w:sz w:val="22"/>
          <w:szCs w:val="22"/>
          <w:shd w:val="clear" w:color="auto" w:fill="FFFFFF"/>
        </w:rPr>
        <w:t>до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93A19" w:rsidRPr="00E84283">
        <w:rPr>
          <w:rFonts w:ascii="Arial" w:hAnsi="Arial" w:cs="Arial"/>
          <w:sz w:val="22"/>
          <w:szCs w:val="22"/>
          <w:shd w:val="clear" w:color="auto" w:fill="FFFFFF"/>
        </w:rPr>
        <w:t>процедур,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93A19" w:rsidRPr="00E84283">
        <w:rPr>
          <w:rFonts w:ascii="Arial" w:hAnsi="Arial" w:cs="Arial"/>
          <w:sz w:val="22"/>
          <w:szCs w:val="22"/>
          <w:shd w:val="clear" w:color="auto" w:fill="FFFFFF"/>
        </w:rPr>
        <w:t>які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93A19" w:rsidRPr="00E84283">
        <w:rPr>
          <w:rFonts w:ascii="Arial" w:hAnsi="Arial" w:cs="Arial"/>
          <w:sz w:val="22"/>
          <w:szCs w:val="22"/>
          <w:shd w:val="clear" w:color="auto" w:fill="FFFFFF"/>
        </w:rPr>
        <w:t>визначені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93A19" w:rsidRPr="00E84283">
        <w:rPr>
          <w:rFonts w:ascii="Arial" w:hAnsi="Arial" w:cs="Arial"/>
          <w:sz w:val="22"/>
          <w:szCs w:val="22"/>
          <w:shd w:val="clear" w:color="auto" w:fill="FFFFFF"/>
        </w:rPr>
        <w:t>у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93A19" w:rsidRPr="00E84283">
        <w:rPr>
          <w:rFonts w:ascii="Arial" w:hAnsi="Arial" w:cs="Arial"/>
          <w:sz w:val="22"/>
          <w:szCs w:val="22"/>
          <w:shd w:val="clear" w:color="auto" w:fill="FFFFFF"/>
        </w:rPr>
        <w:t>внутрішніх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93A19" w:rsidRPr="00E84283">
        <w:rPr>
          <w:rFonts w:ascii="Arial" w:hAnsi="Arial" w:cs="Arial"/>
          <w:sz w:val="22"/>
          <w:szCs w:val="22"/>
          <w:shd w:val="clear" w:color="auto" w:fill="FFFFFF"/>
        </w:rPr>
        <w:t>документах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93A19" w:rsidRPr="00E84283">
        <w:rPr>
          <w:rFonts w:ascii="Arial" w:hAnsi="Arial" w:cs="Arial"/>
          <w:sz w:val="22"/>
          <w:szCs w:val="22"/>
          <w:shd w:val="clear" w:color="auto" w:fill="FFFFFF"/>
        </w:rPr>
        <w:t>кредитної</w:t>
      </w:r>
      <w:r w:rsidR="00CB3993" w:rsidRPr="00E8428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93A19" w:rsidRPr="00E84283">
        <w:rPr>
          <w:rFonts w:ascii="Arial" w:hAnsi="Arial" w:cs="Arial"/>
          <w:sz w:val="22"/>
          <w:szCs w:val="22"/>
          <w:shd w:val="clear" w:color="auto" w:fill="FFFFFF"/>
        </w:rPr>
        <w:t>спілки.</w:t>
      </w:r>
    </w:p>
    <w:p w:rsidR="00255CAB" w:rsidRPr="00E84283" w:rsidRDefault="00255CAB" w:rsidP="00F705D4">
      <w:pPr>
        <w:pStyle w:val="affe"/>
        <w:ind w:firstLine="567"/>
        <w:jc w:val="center"/>
        <w:rPr>
          <w:rFonts w:ascii="Arial" w:hAnsi="Arial" w:cs="Arial"/>
          <w:b/>
        </w:rPr>
      </w:pPr>
      <w:r w:rsidRPr="00E84283">
        <w:rPr>
          <w:rFonts w:ascii="Arial" w:hAnsi="Arial" w:cs="Arial"/>
          <w:b/>
        </w:rPr>
        <w:t>VIIІ.</w:t>
      </w:r>
      <w:r w:rsidR="00CB3993" w:rsidRPr="00E84283">
        <w:rPr>
          <w:rFonts w:ascii="Arial" w:hAnsi="Arial" w:cs="Arial"/>
          <w:b/>
        </w:rPr>
        <w:t xml:space="preserve"> </w:t>
      </w:r>
      <w:r w:rsidR="00B25472" w:rsidRPr="00E84283">
        <w:rPr>
          <w:rFonts w:ascii="Arial" w:hAnsi="Arial" w:cs="Arial"/>
          <w:b/>
        </w:rPr>
        <w:t>Порядок</w:t>
      </w:r>
      <w:r w:rsidR="00CB3993" w:rsidRPr="00E84283">
        <w:rPr>
          <w:rFonts w:ascii="Arial" w:hAnsi="Arial" w:cs="Arial"/>
          <w:b/>
        </w:rPr>
        <w:t xml:space="preserve"> </w:t>
      </w:r>
      <w:r w:rsidR="00B25472" w:rsidRPr="00E84283">
        <w:rPr>
          <w:rFonts w:ascii="Arial" w:hAnsi="Arial" w:cs="Arial"/>
          <w:b/>
        </w:rPr>
        <w:t>проведення</w:t>
      </w:r>
      <w:r w:rsidR="00CB3993" w:rsidRPr="00E84283">
        <w:rPr>
          <w:rFonts w:ascii="Arial" w:hAnsi="Arial" w:cs="Arial"/>
          <w:b/>
        </w:rPr>
        <w:t xml:space="preserve"> </w:t>
      </w:r>
      <w:r w:rsidR="00B25472" w:rsidRPr="00E84283">
        <w:rPr>
          <w:rFonts w:ascii="Arial" w:hAnsi="Arial" w:cs="Arial"/>
          <w:b/>
        </w:rPr>
        <w:t>з</w:t>
      </w:r>
      <w:r w:rsidRPr="00E84283">
        <w:rPr>
          <w:rFonts w:ascii="Arial" w:hAnsi="Arial" w:cs="Arial"/>
          <w:b/>
        </w:rPr>
        <w:t>асідання</w:t>
      </w:r>
      <w:r w:rsidR="00CB3993" w:rsidRPr="00E84283">
        <w:rPr>
          <w:rFonts w:ascii="Arial" w:hAnsi="Arial" w:cs="Arial"/>
          <w:b/>
        </w:rPr>
        <w:t xml:space="preserve"> </w:t>
      </w:r>
      <w:r w:rsidR="00B25472" w:rsidRPr="00E84283">
        <w:rPr>
          <w:rFonts w:ascii="Arial" w:hAnsi="Arial" w:cs="Arial"/>
          <w:b/>
        </w:rPr>
        <w:t>та</w:t>
      </w:r>
      <w:r w:rsidR="00CB3993" w:rsidRPr="00E84283">
        <w:rPr>
          <w:rFonts w:ascii="Arial" w:hAnsi="Arial" w:cs="Arial"/>
          <w:b/>
        </w:rPr>
        <w:t xml:space="preserve"> </w:t>
      </w:r>
      <w:r w:rsidR="00B25472" w:rsidRPr="00E84283">
        <w:rPr>
          <w:rFonts w:ascii="Arial" w:hAnsi="Arial" w:cs="Arial"/>
          <w:b/>
        </w:rPr>
        <w:t>прийняття</w:t>
      </w:r>
      <w:r w:rsidR="00CB3993" w:rsidRPr="00E84283">
        <w:rPr>
          <w:rFonts w:ascii="Arial" w:hAnsi="Arial" w:cs="Arial"/>
          <w:b/>
        </w:rPr>
        <w:t xml:space="preserve"> </w:t>
      </w:r>
      <w:r w:rsidR="00B25472" w:rsidRPr="00E84283">
        <w:rPr>
          <w:rFonts w:ascii="Arial" w:hAnsi="Arial" w:cs="Arial"/>
          <w:b/>
        </w:rPr>
        <w:t>рішень</w:t>
      </w:r>
      <w:r w:rsidR="00CB3993" w:rsidRPr="00E84283">
        <w:rPr>
          <w:rFonts w:ascii="Arial" w:hAnsi="Arial" w:cs="Arial"/>
          <w:b/>
        </w:rPr>
        <w:t xml:space="preserve"> </w:t>
      </w:r>
      <w:r w:rsidRPr="00E84283">
        <w:rPr>
          <w:rFonts w:ascii="Arial" w:hAnsi="Arial" w:cs="Arial"/>
          <w:b/>
        </w:rPr>
        <w:t>рад</w:t>
      </w:r>
      <w:r w:rsidR="00E43B2A" w:rsidRPr="00E84283">
        <w:rPr>
          <w:rFonts w:ascii="Arial" w:hAnsi="Arial" w:cs="Arial"/>
          <w:b/>
        </w:rPr>
        <w:t>ою</w:t>
      </w:r>
      <w:r w:rsidR="00CB3993" w:rsidRPr="00E84283">
        <w:rPr>
          <w:rFonts w:ascii="Arial" w:hAnsi="Arial" w:cs="Arial"/>
          <w:b/>
        </w:rPr>
        <w:t xml:space="preserve"> </w:t>
      </w:r>
      <w:r w:rsidRPr="00E84283">
        <w:rPr>
          <w:rFonts w:ascii="Arial" w:hAnsi="Arial" w:cs="Arial"/>
          <w:b/>
        </w:rPr>
        <w:t>кредитної</w:t>
      </w:r>
      <w:r w:rsidR="00CB3993" w:rsidRPr="00E84283">
        <w:rPr>
          <w:rFonts w:ascii="Arial" w:hAnsi="Arial" w:cs="Arial"/>
          <w:b/>
        </w:rPr>
        <w:t xml:space="preserve"> </w:t>
      </w:r>
      <w:r w:rsidRPr="00E84283">
        <w:rPr>
          <w:rFonts w:ascii="Arial" w:hAnsi="Arial" w:cs="Arial"/>
          <w:b/>
        </w:rPr>
        <w:t>спілки</w:t>
      </w:r>
    </w:p>
    <w:p w:rsidR="00255CAB" w:rsidRPr="00E84283" w:rsidRDefault="006048F3" w:rsidP="00F705D4">
      <w:pPr>
        <w:pStyle w:val="affe"/>
        <w:ind w:firstLine="567"/>
        <w:jc w:val="both"/>
        <w:rPr>
          <w:rFonts w:ascii="Arial" w:hAnsi="Arial" w:cs="Arial"/>
          <w:color w:val="333333"/>
          <w:shd w:val="clear" w:color="auto" w:fill="FFFFFF"/>
        </w:rPr>
      </w:pPr>
      <w:r w:rsidRPr="00E84283">
        <w:rPr>
          <w:rFonts w:ascii="Arial" w:hAnsi="Arial" w:cs="Arial"/>
        </w:rPr>
        <w:t>8.1.</w:t>
      </w:r>
      <w:r w:rsidR="00CB3993" w:rsidRPr="00E84283">
        <w:rPr>
          <w:rFonts w:ascii="Arial" w:hAnsi="Arial" w:cs="Arial"/>
        </w:rPr>
        <w:t xml:space="preserve"> </w:t>
      </w:r>
      <w:r w:rsidR="00AF2F27" w:rsidRPr="00E84283">
        <w:rPr>
          <w:rFonts w:ascii="Arial" w:hAnsi="Arial" w:cs="Arial"/>
        </w:rPr>
        <w:t>Організаційною</w:t>
      </w:r>
      <w:r w:rsidR="00CB3993" w:rsidRPr="00E84283">
        <w:rPr>
          <w:rFonts w:ascii="Arial" w:hAnsi="Arial" w:cs="Arial"/>
        </w:rPr>
        <w:t xml:space="preserve"> </w:t>
      </w:r>
      <w:r w:rsidR="00AF2F27" w:rsidRPr="00E84283">
        <w:rPr>
          <w:rFonts w:ascii="Arial" w:hAnsi="Arial" w:cs="Arial"/>
        </w:rPr>
        <w:t>формою</w:t>
      </w:r>
      <w:r w:rsidR="00CB3993" w:rsidRPr="00E84283">
        <w:rPr>
          <w:rFonts w:ascii="Arial" w:hAnsi="Arial" w:cs="Arial"/>
        </w:rPr>
        <w:t xml:space="preserve"> </w:t>
      </w:r>
      <w:r w:rsidR="00AF2F27" w:rsidRPr="00E84283">
        <w:rPr>
          <w:rFonts w:ascii="Arial" w:hAnsi="Arial" w:cs="Arial"/>
        </w:rPr>
        <w:t>роботи</w:t>
      </w:r>
      <w:r w:rsidR="00CB3993" w:rsidRPr="00E84283">
        <w:rPr>
          <w:rFonts w:ascii="Arial" w:hAnsi="Arial" w:cs="Arial"/>
        </w:rPr>
        <w:t xml:space="preserve"> </w:t>
      </w:r>
      <w:r w:rsidR="00AF2F27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AF2F27" w:rsidRPr="00E84283">
        <w:rPr>
          <w:rFonts w:ascii="Arial" w:hAnsi="Arial" w:cs="Arial"/>
        </w:rPr>
        <w:t>є</w:t>
      </w:r>
      <w:r w:rsidR="00CB3993" w:rsidRPr="00E84283">
        <w:rPr>
          <w:rFonts w:ascii="Arial" w:hAnsi="Arial" w:cs="Arial"/>
        </w:rPr>
        <w:t xml:space="preserve"> </w:t>
      </w:r>
      <w:r w:rsidR="00AF2F27" w:rsidRPr="00E84283">
        <w:rPr>
          <w:rFonts w:ascii="Arial" w:hAnsi="Arial" w:cs="Arial"/>
        </w:rPr>
        <w:t>засідання,</w:t>
      </w:r>
      <w:r w:rsidR="00CB3993" w:rsidRPr="00E84283">
        <w:rPr>
          <w:rFonts w:ascii="Arial" w:hAnsi="Arial" w:cs="Arial"/>
        </w:rPr>
        <w:t xml:space="preserve"> </w:t>
      </w:r>
      <w:r w:rsidR="00AF2F27" w:rsidRPr="00E84283">
        <w:rPr>
          <w:rFonts w:ascii="Arial" w:hAnsi="Arial" w:cs="Arial"/>
        </w:rPr>
        <w:t>що</w:t>
      </w:r>
      <w:r w:rsidR="00CB3993" w:rsidRPr="00E84283">
        <w:rPr>
          <w:rFonts w:ascii="Arial" w:hAnsi="Arial" w:cs="Arial"/>
        </w:rPr>
        <w:t xml:space="preserve"> </w:t>
      </w:r>
      <w:r w:rsidR="00AF2F27" w:rsidRPr="00E84283">
        <w:rPr>
          <w:rFonts w:ascii="Arial" w:hAnsi="Arial" w:cs="Arial"/>
        </w:rPr>
        <w:t>скликається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з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періодичністю,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визначеною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Статутом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спілки,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але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не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рідше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одного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разу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на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квартал.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60FCF" w:rsidRPr="00E84283">
        <w:rPr>
          <w:rFonts w:ascii="Arial" w:hAnsi="Arial" w:cs="Arial"/>
          <w:color w:val="333333"/>
          <w:shd w:val="clear" w:color="auto" w:fill="FFFFFF"/>
        </w:rPr>
        <w:t>Позачергові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60FCF" w:rsidRPr="00E84283">
        <w:rPr>
          <w:rFonts w:ascii="Arial" w:hAnsi="Arial" w:cs="Arial"/>
          <w:color w:val="333333"/>
          <w:shd w:val="clear" w:color="auto" w:fill="FFFFFF"/>
        </w:rPr>
        <w:t>засідання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60FCF" w:rsidRPr="00E84283">
        <w:rPr>
          <w:rFonts w:ascii="Arial" w:hAnsi="Arial" w:cs="Arial"/>
          <w:color w:val="333333"/>
          <w:shd w:val="clear" w:color="auto" w:fill="FFFFFF"/>
        </w:rPr>
        <w:t>ради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60FCF" w:rsidRPr="00E84283">
        <w:rPr>
          <w:rFonts w:ascii="Arial" w:hAnsi="Arial" w:cs="Arial"/>
          <w:color w:val="333333"/>
          <w:shd w:val="clear" w:color="auto" w:fill="FFFFFF"/>
        </w:rPr>
        <w:t>кредитної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60FCF" w:rsidRPr="00E84283">
        <w:rPr>
          <w:rFonts w:ascii="Arial" w:hAnsi="Arial" w:cs="Arial"/>
          <w:color w:val="333333"/>
          <w:shd w:val="clear" w:color="auto" w:fill="FFFFFF"/>
        </w:rPr>
        <w:t>спілки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60FCF" w:rsidRPr="00E84283">
        <w:rPr>
          <w:rFonts w:ascii="Arial" w:hAnsi="Arial" w:cs="Arial"/>
          <w:color w:val="333333"/>
          <w:shd w:val="clear" w:color="auto" w:fill="FFFFFF"/>
        </w:rPr>
        <w:t>можуть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60FCF" w:rsidRPr="00E84283">
        <w:rPr>
          <w:rFonts w:ascii="Arial" w:hAnsi="Arial" w:cs="Arial"/>
          <w:color w:val="333333"/>
          <w:shd w:val="clear" w:color="auto" w:fill="FFFFFF"/>
        </w:rPr>
        <w:t>скликатися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60FCF" w:rsidRPr="00E84283">
        <w:rPr>
          <w:rFonts w:ascii="Arial" w:hAnsi="Arial" w:cs="Arial"/>
          <w:color w:val="333333"/>
          <w:shd w:val="clear" w:color="auto" w:fill="FFFFFF"/>
        </w:rPr>
        <w:t>на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60FCF" w:rsidRPr="00E84283">
        <w:rPr>
          <w:rFonts w:ascii="Arial" w:hAnsi="Arial" w:cs="Arial"/>
          <w:color w:val="333333"/>
          <w:shd w:val="clear" w:color="auto" w:fill="FFFFFF"/>
        </w:rPr>
        <w:t>вимогу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60FCF" w:rsidRPr="00E84283">
        <w:rPr>
          <w:rFonts w:ascii="Arial" w:hAnsi="Arial" w:cs="Arial"/>
          <w:color w:val="333333"/>
          <w:shd w:val="clear" w:color="auto" w:fill="FFFFFF"/>
        </w:rPr>
        <w:lastRenderedPageBreak/>
        <w:t>половини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60FCF" w:rsidRPr="00E84283">
        <w:rPr>
          <w:rFonts w:ascii="Arial" w:hAnsi="Arial" w:cs="Arial"/>
          <w:color w:val="333333"/>
          <w:shd w:val="clear" w:color="auto" w:fill="FFFFFF"/>
        </w:rPr>
        <w:t>складу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60FCF" w:rsidRPr="00E84283">
        <w:rPr>
          <w:rFonts w:ascii="Arial" w:hAnsi="Arial" w:cs="Arial"/>
          <w:color w:val="333333"/>
          <w:shd w:val="clear" w:color="auto" w:fill="FFFFFF"/>
        </w:rPr>
        <w:t>членів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60FCF" w:rsidRPr="00E84283">
        <w:rPr>
          <w:rFonts w:ascii="Arial" w:hAnsi="Arial" w:cs="Arial"/>
          <w:color w:val="333333"/>
          <w:shd w:val="clear" w:color="auto" w:fill="FFFFFF"/>
        </w:rPr>
        <w:t>ради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60FCF" w:rsidRPr="00E84283">
        <w:rPr>
          <w:rFonts w:ascii="Arial" w:hAnsi="Arial" w:cs="Arial"/>
          <w:color w:val="333333"/>
          <w:shd w:val="clear" w:color="auto" w:fill="FFFFFF"/>
        </w:rPr>
        <w:t>кредитної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60FCF" w:rsidRPr="00E84283">
        <w:rPr>
          <w:rFonts w:ascii="Arial" w:hAnsi="Arial" w:cs="Arial"/>
          <w:color w:val="333333"/>
          <w:shd w:val="clear" w:color="auto" w:fill="FFFFFF"/>
        </w:rPr>
        <w:t>спілки,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60FCF" w:rsidRPr="00E84283">
        <w:rPr>
          <w:rFonts w:ascii="Arial" w:hAnsi="Arial" w:cs="Arial"/>
          <w:color w:val="333333"/>
          <w:shd w:val="clear" w:color="auto" w:fill="FFFFFF"/>
        </w:rPr>
        <w:t>а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60FCF" w:rsidRPr="00E84283">
        <w:rPr>
          <w:rFonts w:ascii="Arial" w:hAnsi="Arial" w:cs="Arial"/>
          <w:color w:val="333333"/>
          <w:shd w:val="clear" w:color="auto" w:fill="FFFFFF"/>
        </w:rPr>
        <w:t>також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60FCF" w:rsidRPr="00E84283">
        <w:rPr>
          <w:rFonts w:ascii="Arial" w:hAnsi="Arial" w:cs="Arial"/>
          <w:color w:val="333333"/>
          <w:shd w:val="clear" w:color="auto" w:fill="FFFFFF"/>
        </w:rPr>
        <w:t>за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60FCF" w:rsidRPr="00E84283">
        <w:rPr>
          <w:rFonts w:ascii="Arial" w:hAnsi="Arial" w:cs="Arial"/>
          <w:color w:val="333333"/>
          <w:shd w:val="clear" w:color="auto" w:fill="FFFFFF"/>
        </w:rPr>
        <w:t>зверненням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60FCF" w:rsidRPr="00E84283">
        <w:rPr>
          <w:rFonts w:ascii="Arial" w:hAnsi="Arial" w:cs="Arial"/>
          <w:color w:val="333333"/>
          <w:shd w:val="clear" w:color="auto" w:fill="FFFFFF"/>
        </w:rPr>
        <w:t>правління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60FCF" w:rsidRPr="00E84283">
        <w:rPr>
          <w:rFonts w:ascii="Arial" w:hAnsi="Arial" w:cs="Arial"/>
          <w:color w:val="333333"/>
          <w:shd w:val="clear" w:color="auto" w:fill="FFFFFF"/>
        </w:rPr>
        <w:t>кредитної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60FCF" w:rsidRPr="00E84283">
        <w:rPr>
          <w:rFonts w:ascii="Arial" w:hAnsi="Arial" w:cs="Arial"/>
          <w:color w:val="333333"/>
          <w:shd w:val="clear" w:color="auto" w:fill="FFFFFF"/>
        </w:rPr>
        <w:t>спілки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C115FC" w:rsidRPr="00E84283">
        <w:rPr>
          <w:rFonts w:ascii="Arial" w:hAnsi="Arial" w:cs="Arial"/>
          <w:color w:val="333333"/>
          <w:shd w:val="clear" w:color="auto" w:fill="FFFFFF"/>
        </w:rPr>
        <w:t>та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C115FC" w:rsidRPr="00E84283">
        <w:rPr>
          <w:rFonts w:ascii="Arial" w:hAnsi="Arial" w:cs="Arial"/>
          <w:color w:val="333333"/>
          <w:shd w:val="clear" w:color="auto" w:fill="FFFFFF"/>
        </w:rPr>
        <w:t>в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C115FC" w:rsidRPr="00E84283">
        <w:rPr>
          <w:rFonts w:ascii="Arial" w:hAnsi="Arial" w:cs="Arial"/>
          <w:color w:val="333333"/>
          <w:shd w:val="clear" w:color="auto" w:fill="FFFFFF"/>
        </w:rPr>
        <w:t>інших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C115FC" w:rsidRPr="00E84283">
        <w:rPr>
          <w:rFonts w:ascii="Arial" w:hAnsi="Arial" w:cs="Arial"/>
          <w:color w:val="333333"/>
          <w:shd w:val="clear" w:color="auto" w:fill="FFFFFF"/>
        </w:rPr>
        <w:t>випадках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C115FC" w:rsidRPr="00E84283">
        <w:rPr>
          <w:rFonts w:ascii="Arial" w:hAnsi="Arial" w:cs="Arial"/>
          <w:color w:val="333333"/>
          <w:shd w:val="clear" w:color="auto" w:fill="FFFFFF"/>
        </w:rPr>
        <w:t>визначених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C115FC" w:rsidRPr="00E84283">
        <w:rPr>
          <w:rFonts w:ascii="Arial" w:hAnsi="Arial" w:cs="Arial"/>
          <w:color w:val="333333"/>
          <w:shd w:val="clear" w:color="auto" w:fill="FFFFFF"/>
        </w:rPr>
        <w:t>з</w:t>
      </w:r>
      <w:r w:rsidR="00A60FCF" w:rsidRPr="00E84283">
        <w:rPr>
          <w:rFonts w:ascii="Arial" w:hAnsi="Arial" w:cs="Arial"/>
          <w:color w:val="333333"/>
          <w:shd w:val="clear" w:color="auto" w:fill="FFFFFF"/>
        </w:rPr>
        <w:t>аконодавством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C115FC" w:rsidRPr="00E84283">
        <w:rPr>
          <w:rFonts w:ascii="Arial" w:hAnsi="Arial" w:cs="Arial"/>
          <w:color w:val="333333"/>
          <w:shd w:val="clear" w:color="auto" w:fill="FFFFFF"/>
        </w:rPr>
        <w:t>України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C115FC" w:rsidRPr="00E84283">
        <w:rPr>
          <w:rFonts w:ascii="Arial" w:hAnsi="Arial" w:cs="Arial"/>
          <w:color w:val="333333"/>
          <w:shd w:val="clear" w:color="auto" w:fill="FFFFFF"/>
        </w:rPr>
        <w:t>та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C115FC" w:rsidRPr="00E84283">
        <w:rPr>
          <w:rFonts w:ascii="Arial" w:hAnsi="Arial" w:cs="Arial"/>
          <w:color w:val="333333"/>
          <w:shd w:val="clear" w:color="auto" w:fill="FFFFFF"/>
        </w:rPr>
        <w:t>внутрішніми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C115FC" w:rsidRPr="00E84283">
        <w:rPr>
          <w:rFonts w:ascii="Arial" w:hAnsi="Arial" w:cs="Arial"/>
          <w:color w:val="333333"/>
          <w:shd w:val="clear" w:color="auto" w:fill="FFFFFF"/>
        </w:rPr>
        <w:t>документами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C115FC" w:rsidRPr="00E84283">
        <w:rPr>
          <w:rFonts w:ascii="Arial" w:hAnsi="Arial" w:cs="Arial"/>
          <w:color w:val="333333"/>
          <w:shd w:val="clear" w:color="auto" w:fill="FFFFFF"/>
        </w:rPr>
        <w:t>кредитної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C115FC" w:rsidRPr="00E84283">
        <w:rPr>
          <w:rFonts w:ascii="Arial" w:hAnsi="Arial" w:cs="Arial"/>
          <w:color w:val="333333"/>
          <w:shd w:val="clear" w:color="auto" w:fill="FFFFFF"/>
        </w:rPr>
        <w:t>спілки.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255CAB" w:rsidRPr="00E84283" w:rsidRDefault="006048F3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8.2.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Засідання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скликаються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за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ініціативою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голови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спілки</w:t>
      </w:r>
      <w:r w:rsidR="00E43B2A" w:rsidRPr="00E84283">
        <w:rPr>
          <w:rFonts w:ascii="Arial" w:hAnsi="Arial" w:cs="Arial"/>
        </w:rPr>
        <w:t>,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член</w:t>
      </w:r>
      <w:r w:rsidR="00B25472" w:rsidRPr="00E84283">
        <w:rPr>
          <w:rFonts w:ascii="Arial" w:hAnsi="Arial" w:cs="Arial"/>
        </w:rPr>
        <w:t>ів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E43B2A" w:rsidRPr="00E84283">
        <w:rPr>
          <w:rFonts w:ascii="Arial" w:hAnsi="Arial" w:cs="Arial"/>
        </w:rPr>
        <w:t>або</w:t>
      </w:r>
      <w:r w:rsidR="00CB3993" w:rsidRPr="00E84283">
        <w:rPr>
          <w:rFonts w:ascii="Arial" w:hAnsi="Arial" w:cs="Arial"/>
        </w:rPr>
        <w:t xml:space="preserve"> </w:t>
      </w:r>
      <w:r w:rsidR="00E43B2A" w:rsidRPr="00E84283">
        <w:rPr>
          <w:rFonts w:ascii="Arial" w:hAnsi="Arial" w:cs="Arial"/>
        </w:rPr>
        <w:t>на</w:t>
      </w:r>
      <w:r w:rsidR="00CB3993" w:rsidRPr="00E84283">
        <w:rPr>
          <w:rFonts w:ascii="Arial" w:hAnsi="Arial" w:cs="Arial"/>
        </w:rPr>
        <w:t xml:space="preserve"> </w:t>
      </w:r>
      <w:r w:rsidR="00E43B2A" w:rsidRPr="00E84283">
        <w:rPr>
          <w:rFonts w:ascii="Arial" w:hAnsi="Arial" w:cs="Arial"/>
        </w:rPr>
        <w:t>вимогу</w:t>
      </w:r>
      <w:r w:rsidR="00CB3993" w:rsidRPr="00E84283">
        <w:rPr>
          <w:rFonts w:ascii="Arial" w:hAnsi="Arial" w:cs="Arial"/>
        </w:rPr>
        <w:t xml:space="preserve"> </w:t>
      </w:r>
      <w:r w:rsidR="00E43B2A" w:rsidRPr="00E84283">
        <w:rPr>
          <w:rFonts w:ascii="Arial" w:hAnsi="Arial" w:cs="Arial"/>
        </w:rPr>
        <w:t>інших</w:t>
      </w:r>
      <w:r w:rsidR="00CB3993" w:rsidRPr="00E84283">
        <w:rPr>
          <w:rFonts w:ascii="Arial" w:hAnsi="Arial" w:cs="Arial"/>
        </w:rPr>
        <w:t xml:space="preserve"> </w:t>
      </w:r>
      <w:r w:rsidR="00E43B2A" w:rsidRPr="00E84283">
        <w:rPr>
          <w:rFonts w:ascii="Arial" w:hAnsi="Arial" w:cs="Arial"/>
        </w:rPr>
        <w:t>органів</w:t>
      </w:r>
      <w:r w:rsidR="00CB3993" w:rsidRPr="00E84283">
        <w:rPr>
          <w:rFonts w:ascii="Arial" w:hAnsi="Arial" w:cs="Arial"/>
        </w:rPr>
        <w:t xml:space="preserve"> </w:t>
      </w:r>
      <w:r w:rsidR="00E43B2A" w:rsidRPr="00E84283">
        <w:rPr>
          <w:rFonts w:ascii="Arial" w:hAnsi="Arial" w:cs="Arial"/>
        </w:rPr>
        <w:t>управління.</w:t>
      </w:r>
    </w:p>
    <w:p w:rsidR="00255CAB" w:rsidRPr="00E84283" w:rsidRDefault="006048F3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8.3.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На</w:t>
      </w:r>
      <w:r w:rsidR="00CB3993" w:rsidRPr="00E84283">
        <w:rPr>
          <w:rFonts w:ascii="Arial" w:hAnsi="Arial" w:cs="Arial"/>
        </w:rPr>
        <w:t xml:space="preserve"> </w:t>
      </w:r>
      <w:r w:rsidR="00F14B8F" w:rsidRPr="00E84283">
        <w:rPr>
          <w:rFonts w:ascii="Arial" w:hAnsi="Arial" w:cs="Arial"/>
        </w:rPr>
        <w:t>запрошення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в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її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засіданні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або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в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розгляді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окремих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питань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порядку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денного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засідання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беруть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участь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члени</w:t>
      </w:r>
      <w:r w:rsidR="00CB3993" w:rsidRPr="00E84283">
        <w:rPr>
          <w:rFonts w:ascii="Arial" w:hAnsi="Arial" w:cs="Arial"/>
        </w:rPr>
        <w:t xml:space="preserve"> </w:t>
      </w:r>
      <w:r w:rsidR="00D120DB" w:rsidRPr="00E84283">
        <w:rPr>
          <w:rFonts w:ascii="Arial" w:hAnsi="Arial" w:cs="Arial"/>
        </w:rPr>
        <w:t>п</w:t>
      </w:r>
      <w:r w:rsidR="00255CAB" w:rsidRPr="00E84283">
        <w:rPr>
          <w:rFonts w:ascii="Arial" w:hAnsi="Arial" w:cs="Arial"/>
        </w:rPr>
        <w:t>равління,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головний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внутрішній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аудитор,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головний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ризик-менеджер,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головний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комплаєнс-менеджер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інші</w:t>
      </w:r>
      <w:r w:rsidR="00CB3993" w:rsidRPr="00E84283">
        <w:rPr>
          <w:rFonts w:ascii="Arial" w:hAnsi="Arial" w:cs="Arial"/>
        </w:rPr>
        <w:t xml:space="preserve"> </w:t>
      </w:r>
      <w:r w:rsidR="00F14B8F" w:rsidRPr="00E84283">
        <w:rPr>
          <w:rFonts w:ascii="Arial" w:hAnsi="Arial" w:cs="Arial"/>
        </w:rPr>
        <w:t>особи за необхідності.</w:t>
      </w:r>
    </w:p>
    <w:p w:rsidR="00255CAB" w:rsidRPr="00E84283" w:rsidRDefault="006048F3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8.</w:t>
      </w:r>
      <w:r w:rsidR="00D120DB" w:rsidRPr="00E84283">
        <w:rPr>
          <w:rFonts w:ascii="Arial" w:hAnsi="Arial" w:cs="Arial"/>
        </w:rPr>
        <w:t>4</w:t>
      </w:r>
      <w:r w:rsidR="00255CAB" w:rsidRPr="00E84283">
        <w:rPr>
          <w:rFonts w:ascii="Arial" w:hAnsi="Arial" w:cs="Arial"/>
        </w:rPr>
        <w:t>.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Рада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правомочна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приймати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рішення,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якщо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на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її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засіданні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присутні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не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менше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половини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її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членів.</w:t>
      </w:r>
      <w:bookmarkStart w:id="10" w:name="n460"/>
      <w:bookmarkEnd w:id="10"/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Рішення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вважається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прийнятим,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якщо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за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нього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проголосували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більше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половини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членів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спілки,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які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беруть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участь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у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її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засіданні.</w:t>
      </w:r>
    </w:p>
    <w:p w:rsidR="00F705D4" w:rsidRDefault="006048F3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8.5</w:t>
      </w:r>
      <w:r w:rsidR="00255CAB" w:rsidRPr="00E84283">
        <w:rPr>
          <w:rFonts w:ascii="Arial" w:hAnsi="Arial" w:cs="Arial"/>
        </w:rPr>
        <w:t>.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Засідання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відбува</w:t>
      </w:r>
      <w:r w:rsidR="00D608DD" w:rsidRPr="00E84283">
        <w:rPr>
          <w:rFonts w:ascii="Arial" w:hAnsi="Arial" w:cs="Arial"/>
        </w:rPr>
        <w:t>ються</w:t>
      </w:r>
      <w:r w:rsidR="00CB3993" w:rsidRPr="00E84283">
        <w:rPr>
          <w:rFonts w:ascii="Arial" w:hAnsi="Arial" w:cs="Arial"/>
        </w:rPr>
        <w:t xml:space="preserve"> </w:t>
      </w:r>
      <w:r w:rsidR="00D608DD" w:rsidRPr="00E84283">
        <w:rPr>
          <w:rFonts w:ascii="Arial" w:hAnsi="Arial" w:cs="Arial"/>
        </w:rPr>
        <w:t>у</w:t>
      </w:r>
      <w:r w:rsidR="00CB3993" w:rsidRPr="00E84283">
        <w:rPr>
          <w:rFonts w:ascii="Arial" w:hAnsi="Arial" w:cs="Arial"/>
        </w:rPr>
        <w:t xml:space="preserve"> </w:t>
      </w:r>
      <w:r w:rsidR="00D608DD" w:rsidRPr="00E84283">
        <w:rPr>
          <w:rFonts w:ascii="Arial" w:hAnsi="Arial" w:cs="Arial"/>
        </w:rPr>
        <w:t>формі</w:t>
      </w:r>
      <w:r w:rsidR="00CB3993" w:rsidRPr="00E84283">
        <w:rPr>
          <w:rFonts w:ascii="Arial" w:hAnsi="Arial" w:cs="Arial"/>
        </w:rPr>
        <w:t xml:space="preserve"> </w:t>
      </w:r>
      <w:r w:rsidR="00D608DD" w:rsidRPr="00E84283">
        <w:rPr>
          <w:rFonts w:ascii="Arial" w:hAnsi="Arial" w:cs="Arial"/>
        </w:rPr>
        <w:t>спільної</w:t>
      </w:r>
      <w:r w:rsidR="00CB3993" w:rsidRPr="00E84283">
        <w:rPr>
          <w:rFonts w:ascii="Arial" w:hAnsi="Arial" w:cs="Arial"/>
        </w:rPr>
        <w:t xml:space="preserve"> </w:t>
      </w:r>
      <w:r w:rsidR="00D608DD" w:rsidRPr="00E84283">
        <w:rPr>
          <w:rFonts w:ascii="Arial" w:hAnsi="Arial" w:cs="Arial"/>
        </w:rPr>
        <w:t>присутності</w:t>
      </w:r>
      <w:r w:rsidR="00B8371C" w:rsidRPr="00E84283">
        <w:rPr>
          <w:rFonts w:ascii="Arial" w:hAnsi="Arial" w:cs="Arial"/>
        </w:rPr>
        <w:t>:</w:t>
      </w:r>
    </w:p>
    <w:p w:rsidR="00D608DD" w:rsidRPr="00E84283" w:rsidRDefault="00B8371C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-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у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визначеному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місці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для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обговорення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питань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порядку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денного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голосування</w:t>
      </w:r>
      <w:r w:rsidR="00D608DD" w:rsidRPr="00E84283">
        <w:rPr>
          <w:rFonts w:ascii="Arial" w:hAnsi="Arial" w:cs="Arial"/>
        </w:rPr>
        <w:t>;</w:t>
      </w:r>
    </w:p>
    <w:p w:rsidR="00B8371C" w:rsidRPr="00E84283" w:rsidRDefault="00B8371C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-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допомогою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засобів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дистанційного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зв’язку,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які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забезпечують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всім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учасникам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можливість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чути,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бачити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один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одного,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спілкуватися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між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собою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ідентифікувати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результати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голосування.</w:t>
      </w:r>
    </w:p>
    <w:p w:rsidR="00B8371C" w:rsidRPr="00E84283" w:rsidRDefault="007048CD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8.</w:t>
      </w:r>
      <w:r w:rsidR="00D120DB" w:rsidRPr="00E84283">
        <w:rPr>
          <w:rFonts w:ascii="Arial" w:hAnsi="Arial" w:cs="Arial"/>
        </w:rPr>
        <w:t>6</w:t>
      </w:r>
      <w:r w:rsidR="00B8371C" w:rsidRPr="00E84283">
        <w:rPr>
          <w:rFonts w:ascii="Arial" w:hAnsi="Arial" w:cs="Arial"/>
        </w:rPr>
        <w:t>.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Учасник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засідання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за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допомогою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засобів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дистанційного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зв’язку</w:t>
      </w:r>
      <w:r w:rsidR="00CB3993" w:rsidRPr="00E84283">
        <w:rPr>
          <w:rFonts w:ascii="Arial" w:hAnsi="Arial" w:cs="Arial"/>
        </w:rPr>
        <w:t xml:space="preserve"> </w:t>
      </w:r>
      <w:r w:rsidR="00AE4877" w:rsidRPr="00E84283">
        <w:rPr>
          <w:rFonts w:ascii="Arial" w:hAnsi="Arial" w:cs="Arial"/>
        </w:rPr>
        <w:t>повинен</w:t>
      </w:r>
      <w:r w:rsidR="00CB3993" w:rsidRPr="00E84283">
        <w:rPr>
          <w:rFonts w:ascii="Arial" w:hAnsi="Arial" w:cs="Arial"/>
        </w:rPr>
        <w:t xml:space="preserve"> </w:t>
      </w:r>
      <w:r w:rsidR="00AE4877" w:rsidRPr="00E84283">
        <w:rPr>
          <w:rFonts w:ascii="Arial" w:hAnsi="Arial" w:cs="Arial"/>
        </w:rPr>
        <w:t>мати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можливість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чути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бачити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хід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засідання,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ставити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запитання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і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отримувати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відповіді,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надавати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коментарі,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здійснювати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безперешкодне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голосування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реалізовувати</w:t>
      </w:r>
      <w:r w:rsidR="00CB3993" w:rsidRPr="00E84283">
        <w:rPr>
          <w:rFonts w:ascii="Arial" w:hAnsi="Arial" w:cs="Arial"/>
        </w:rPr>
        <w:t xml:space="preserve"> </w:t>
      </w:r>
      <w:r w:rsidR="00B84F2B" w:rsidRPr="00E84283">
        <w:rPr>
          <w:rFonts w:ascii="Arial" w:hAnsi="Arial" w:cs="Arial"/>
        </w:rPr>
        <w:t xml:space="preserve">свої </w:t>
      </w:r>
      <w:r w:rsidR="00B8371C" w:rsidRPr="00E84283">
        <w:rPr>
          <w:rFonts w:ascii="Arial" w:hAnsi="Arial" w:cs="Arial"/>
        </w:rPr>
        <w:t>права,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визначені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законодавством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України</w:t>
      </w:r>
      <w:r w:rsidR="00CB3993" w:rsidRPr="00E84283">
        <w:rPr>
          <w:rFonts w:ascii="Arial" w:hAnsi="Arial" w:cs="Arial"/>
        </w:rPr>
        <w:t xml:space="preserve"> </w:t>
      </w:r>
      <w:r w:rsidR="00AE4877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AE4877" w:rsidRPr="00E84283">
        <w:rPr>
          <w:rFonts w:ascii="Arial" w:hAnsi="Arial" w:cs="Arial"/>
        </w:rPr>
        <w:t>внутрішніми</w:t>
      </w:r>
      <w:r w:rsidR="00CB3993" w:rsidRPr="00E84283">
        <w:rPr>
          <w:rFonts w:ascii="Arial" w:hAnsi="Arial" w:cs="Arial"/>
        </w:rPr>
        <w:t xml:space="preserve"> </w:t>
      </w:r>
      <w:r w:rsidR="00AE4877" w:rsidRPr="00E84283">
        <w:rPr>
          <w:rFonts w:ascii="Arial" w:hAnsi="Arial" w:cs="Arial"/>
        </w:rPr>
        <w:t>документами</w:t>
      </w:r>
      <w:r w:rsidR="00CB3993" w:rsidRPr="00E84283">
        <w:rPr>
          <w:rFonts w:ascii="Arial" w:hAnsi="Arial" w:cs="Arial"/>
        </w:rPr>
        <w:t xml:space="preserve"> </w:t>
      </w:r>
      <w:r w:rsidR="00AE4877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AE4877" w:rsidRPr="00E84283">
        <w:rPr>
          <w:rFonts w:ascii="Arial" w:hAnsi="Arial" w:cs="Arial"/>
        </w:rPr>
        <w:t>спілки</w:t>
      </w:r>
      <w:r w:rsidR="00B8371C" w:rsidRPr="00E84283">
        <w:rPr>
          <w:rFonts w:ascii="Arial" w:hAnsi="Arial" w:cs="Arial"/>
        </w:rPr>
        <w:t>.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Ідентифікація</w:t>
      </w:r>
      <w:r w:rsidR="00CB3993" w:rsidRPr="00E84283">
        <w:rPr>
          <w:rFonts w:ascii="Arial" w:hAnsi="Arial" w:cs="Arial"/>
        </w:rPr>
        <w:t xml:space="preserve"> </w:t>
      </w:r>
      <w:r w:rsidR="00AE4877" w:rsidRPr="00E84283">
        <w:rPr>
          <w:rFonts w:ascii="Arial" w:hAnsi="Arial" w:cs="Arial"/>
        </w:rPr>
        <w:t>учасника</w:t>
      </w:r>
      <w:r w:rsidR="00CB3993" w:rsidRPr="00E84283">
        <w:rPr>
          <w:rFonts w:ascii="Arial" w:hAnsi="Arial" w:cs="Arial"/>
        </w:rPr>
        <w:t xml:space="preserve"> </w:t>
      </w:r>
      <w:r w:rsidR="00AE4877" w:rsidRPr="00E84283">
        <w:rPr>
          <w:rFonts w:ascii="Arial" w:hAnsi="Arial" w:cs="Arial"/>
        </w:rPr>
        <w:t>засідання</w:t>
      </w:r>
      <w:r w:rsidR="00B8371C" w:rsidRPr="00E84283">
        <w:rPr>
          <w:rFonts w:ascii="Arial" w:hAnsi="Arial" w:cs="Arial"/>
        </w:rPr>
        <w:t>,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який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бере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участь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у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засіданні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за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допомогою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засобів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дистанційного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зв’язку,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здійснюється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особою,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що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головує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на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цьому</w:t>
      </w:r>
      <w:r w:rsidR="00CB3993" w:rsidRPr="00E84283">
        <w:rPr>
          <w:rFonts w:ascii="Arial" w:hAnsi="Arial" w:cs="Arial"/>
        </w:rPr>
        <w:t xml:space="preserve"> </w:t>
      </w:r>
      <w:r w:rsidR="00B8371C" w:rsidRPr="00E84283">
        <w:rPr>
          <w:rFonts w:ascii="Arial" w:hAnsi="Arial" w:cs="Arial"/>
        </w:rPr>
        <w:t>засіданні.</w:t>
      </w:r>
    </w:p>
    <w:p w:rsidR="00255CAB" w:rsidRPr="00E84283" w:rsidRDefault="007048CD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8.</w:t>
      </w:r>
      <w:r w:rsidR="00B01429" w:rsidRPr="00E84283">
        <w:rPr>
          <w:rFonts w:ascii="Arial" w:hAnsi="Arial" w:cs="Arial"/>
        </w:rPr>
        <w:t>7</w:t>
      </w:r>
      <w:r w:rsidR="00255CAB" w:rsidRPr="00E84283">
        <w:rPr>
          <w:rFonts w:ascii="Arial" w:hAnsi="Arial" w:cs="Arial"/>
        </w:rPr>
        <w:t>.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Голова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791C12" w:rsidRPr="00E84283">
        <w:rPr>
          <w:rFonts w:ascii="Arial" w:hAnsi="Arial" w:cs="Arial"/>
        </w:rPr>
        <w:t>головує</w:t>
      </w:r>
      <w:r w:rsidR="00CB3993" w:rsidRPr="00E84283">
        <w:rPr>
          <w:rFonts w:ascii="Arial" w:hAnsi="Arial" w:cs="Arial"/>
        </w:rPr>
        <w:t xml:space="preserve"> </w:t>
      </w:r>
      <w:r w:rsidR="00791C12" w:rsidRPr="00E84283">
        <w:rPr>
          <w:rFonts w:ascii="Arial" w:hAnsi="Arial" w:cs="Arial"/>
        </w:rPr>
        <w:t>на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засіданн</w:t>
      </w:r>
      <w:r w:rsidR="00791C12" w:rsidRPr="00E84283">
        <w:rPr>
          <w:rFonts w:ascii="Arial" w:hAnsi="Arial" w:cs="Arial"/>
        </w:rPr>
        <w:t>і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спілки.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На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засіданні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кожен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член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має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один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голос.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Рішення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на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засіданні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приймається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відкритим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голосуванням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шляхом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підняття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рук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та/або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усного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висловлювання</w:t>
      </w:r>
      <w:r w:rsidR="00320898" w:rsidRPr="00E84283">
        <w:rPr>
          <w:rFonts w:ascii="Arial" w:hAnsi="Arial" w:cs="Arial"/>
        </w:rPr>
        <w:t>.</w:t>
      </w:r>
    </w:p>
    <w:p w:rsidR="00435800" w:rsidRPr="00E84283" w:rsidRDefault="00D0253F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8.8</w:t>
      </w:r>
      <w:r w:rsidR="00255CAB" w:rsidRPr="00E84283">
        <w:rPr>
          <w:rFonts w:ascii="Arial" w:hAnsi="Arial" w:cs="Arial"/>
        </w:rPr>
        <w:t>.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Рішення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оформлюється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протоколом,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що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підписується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головуючим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на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засіданні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і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секретарем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засідання,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складається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у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письмовій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формі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(у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паперовій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формі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або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у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формі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електронного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документа,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створеного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згідно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з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вимогами,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визначеними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Законом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України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"Про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електронні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документи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електронний</w:t>
      </w:r>
      <w:r w:rsidR="00CB3993" w:rsidRPr="00E84283">
        <w:rPr>
          <w:rFonts w:ascii="Arial" w:hAnsi="Arial" w:cs="Arial"/>
        </w:rPr>
        <w:t xml:space="preserve"> </w:t>
      </w:r>
      <w:r w:rsidR="00435800" w:rsidRPr="00E84283">
        <w:rPr>
          <w:rFonts w:ascii="Arial" w:hAnsi="Arial" w:cs="Arial"/>
        </w:rPr>
        <w:t>документообіг").</w:t>
      </w:r>
      <w:r w:rsidR="00CB3993" w:rsidRPr="00E84283">
        <w:rPr>
          <w:rFonts w:ascii="Arial" w:hAnsi="Arial" w:cs="Arial"/>
        </w:rPr>
        <w:t xml:space="preserve"> </w:t>
      </w:r>
      <w:r w:rsidR="00A57940" w:rsidRPr="00E84283">
        <w:rPr>
          <w:rFonts w:ascii="Arial" w:hAnsi="Arial" w:cs="Arial"/>
        </w:rPr>
        <w:t>Протокол</w:t>
      </w:r>
      <w:r w:rsidR="00CB3993" w:rsidRPr="00E84283">
        <w:rPr>
          <w:rFonts w:ascii="Arial" w:hAnsi="Arial" w:cs="Arial"/>
        </w:rPr>
        <w:t xml:space="preserve"> </w:t>
      </w:r>
      <w:r w:rsidR="00A57940" w:rsidRPr="00E84283">
        <w:rPr>
          <w:rFonts w:ascii="Arial" w:hAnsi="Arial" w:cs="Arial"/>
        </w:rPr>
        <w:t>має</w:t>
      </w:r>
      <w:r w:rsidR="00CB3993" w:rsidRPr="00E84283">
        <w:rPr>
          <w:rFonts w:ascii="Arial" w:hAnsi="Arial" w:cs="Arial"/>
        </w:rPr>
        <w:t xml:space="preserve"> </w:t>
      </w:r>
      <w:r w:rsidR="00A57940" w:rsidRPr="00E84283">
        <w:rPr>
          <w:rFonts w:ascii="Arial" w:hAnsi="Arial" w:cs="Arial"/>
        </w:rPr>
        <w:t>бути</w:t>
      </w:r>
      <w:r w:rsidR="00CB3993" w:rsidRPr="00E84283">
        <w:rPr>
          <w:rFonts w:ascii="Arial" w:hAnsi="Arial" w:cs="Arial"/>
        </w:rPr>
        <w:t xml:space="preserve"> </w:t>
      </w:r>
      <w:r w:rsidR="00A57940" w:rsidRPr="00E84283">
        <w:rPr>
          <w:rFonts w:ascii="Arial" w:hAnsi="Arial" w:cs="Arial"/>
        </w:rPr>
        <w:t>остаточно</w:t>
      </w:r>
      <w:r w:rsidR="00CB3993" w:rsidRPr="00E84283">
        <w:rPr>
          <w:rFonts w:ascii="Arial" w:hAnsi="Arial" w:cs="Arial"/>
        </w:rPr>
        <w:t xml:space="preserve"> </w:t>
      </w:r>
      <w:r w:rsidR="00A57940" w:rsidRPr="00E84283">
        <w:rPr>
          <w:rFonts w:ascii="Arial" w:hAnsi="Arial" w:cs="Arial"/>
        </w:rPr>
        <w:t>оф</w:t>
      </w:r>
      <w:r w:rsidR="00066A86" w:rsidRPr="00E84283">
        <w:rPr>
          <w:rFonts w:ascii="Arial" w:hAnsi="Arial" w:cs="Arial"/>
        </w:rPr>
        <w:t>ормлений</w:t>
      </w:r>
      <w:r w:rsidR="00CB3993" w:rsidRPr="00E84283">
        <w:rPr>
          <w:rFonts w:ascii="Arial" w:hAnsi="Arial" w:cs="Arial"/>
        </w:rPr>
        <w:t xml:space="preserve"> </w:t>
      </w:r>
      <w:r w:rsidR="00066A86" w:rsidRPr="00E84283">
        <w:rPr>
          <w:rFonts w:ascii="Arial" w:hAnsi="Arial" w:cs="Arial"/>
        </w:rPr>
        <w:t>у</w:t>
      </w:r>
      <w:r w:rsidR="00CB3993" w:rsidRPr="00E84283">
        <w:rPr>
          <w:rFonts w:ascii="Arial" w:hAnsi="Arial" w:cs="Arial"/>
        </w:rPr>
        <w:t xml:space="preserve"> </w:t>
      </w:r>
      <w:r w:rsidR="00066A86" w:rsidRPr="00E84283">
        <w:rPr>
          <w:rFonts w:ascii="Arial" w:hAnsi="Arial" w:cs="Arial"/>
        </w:rPr>
        <w:t>строк</w:t>
      </w:r>
      <w:r w:rsidR="00CB3993" w:rsidRPr="00E84283">
        <w:rPr>
          <w:rFonts w:ascii="Arial" w:hAnsi="Arial" w:cs="Arial"/>
        </w:rPr>
        <w:t xml:space="preserve"> </w:t>
      </w:r>
      <w:r w:rsidR="00066A86" w:rsidRPr="00E84283">
        <w:rPr>
          <w:rFonts w:ascii="Arial" w:hAnsi="Arial" w:cs="Arial"/>
        </w:rPr>
        <w:t>не</w:t>
      </w:r>
      <w:r w:rsidR="00CB3993" w:rsidRPr="00E84283">
        <w:rPr>
          <w:rFonts w:ascii="Arial" w:hAnsi="Arial" w:cs="Arial"/>
        </w:rPr>
        <w:t xml:space="preserve"> </w:t>
      </w:r>
      <w:r w:rsidR="00066A86" w:rsidRPr="00E84283">
        <w:rPr>
          <w:rFonts w:ascii="Arial" w:hAnsi="Arial" w:cs="Arial"/>
        </w:rPr>
        <w:t>більше</w:t>
      </w:r>
      <w:r w:rsidR="00CB3993" w:rsidRPr="00E84283">
        <w:rPr>
          <w:rFonts w:ascii="Arial" w:hAnsi="Arial" w:cs="Arial"/>
        </w:rPr>
        <w:t xml:space="preserve"> </w:t>
      </w:r>
      <w:r w:rsidR="00D608DD" w:rsidRPr="00E84283">
        <w:rPr>
          <w:rFonts w:ascii="Arial" w:hAnsi="Arial" w:cs="Arial"/>
        </w:rPr>
        <w:t>двох</w:t>
      </w:r>
      <w:r w:rsidR="00CB3993" w:rsidRPr="00E84283">
        <w:rPr>
          <w:rFonts w:ascii="Arial" w:hAnsi="Arial" w:cs="Arial"/>
        </w:rPr>
        <w:t xml:space="preserve"> </w:t>
      </w:r>
      <w:r w:rsidR="00A57940" w:rsidRPr="00E84283">
        <w:rPr>
          <w:rFonts w:ascii="Arial" w:hAnsi="Arial" w:cs="Arial"/>
        </w:rPr>
        <w:t>робочих</w:t>
      </w:r>
      <w:r w:rsidR="00CB3993" w:rsidRPr="00E84283">
        <w:rPr>
          <w:rFonts w:ascii="Arial" w:hAnsi="Arial" w:cs="Arial"/>
        </w:rPr>
        <w:t xml:space="preserve"> </w:t>
      </w:r>
      <w:r w:rsidR="00A57940" w:rsidRPr="00E84283">
        <w:rPr>
          <w:rFonts w:ascii="Arial" w:hAnsi="Arial" w:cs="Arial"/>
        </w:rPr>
        <w:t>днів</w:t>
      </w:r>
      <w:r w:rsidR="00CB3993" w:rsidRPr="00E84283">
        <w:rPr>
          <w:rFonts w:ascii="Arial" w:hAnsi="Arial" w:cs="Arial"/>
        </w:rPr>
        <w:t xml:space="preserve"> </w:t>
      </w:r>
      <w:r w:rsidR="00A57940" w:rsidRPr="00E84283">
        <w:rPr>
          <w:rFonts w:ascii="Arial" w:hAnsi="Arial" w:cs="Arial"/>
        </w:rPr>
        <w:t>після</w:t>
      </w:r>
      <w:r w:rsidR="00CB3993" w:rsidRPr="00E84283">
        <w:rPr>
          <w:rFonts w:ascii="Arial" w:hAnsi="Arial" w:cs="Arial"/>
        </w:rPr>
        <w:t xml:space="preserve"> </w:t>
      </w:r>
      <w:r w:rsidR="00A57940" w:rsidRPr="00E84283">
        <w:rPr>
          <w:rFonts w:ascii="Arial" w:hAnsi="Arial" w:cs="Arial"/>
        </w:rPr>
        <w:t>проведення</w:t>
      </w:r>
      <w:r w:rsidR="00CB3993" w:rsidRPr="00E84283">
        <w:rPr>
          <w:rFonts w:ascii="Arial" w:hAnsi="Arial" w:cs="Arial"/>
        </w:rPr>
        <w:t xml:space="preserve"> </w:t>
      </w:r>
      <w:r w:rsidR="00A57940" w:rsidRPr="00E84283">
        <w:rPr>
          <w:rFonts w:ascii="Arial" w:hAnsi="Arial" w:cs="Arial"/>
        </w:rPr>
        <w:t>засідання.</w:t>
      </w:r>
      <w:r w:rsidR="00CB3993" w:rsidRPr="00E84283">
        <w:rPr>
          <w:rFonts w:ascii="Arial" w:hAnsi="Arial" w:cs="Arial"/>
        </w:rPr>
        <w:t xml:space="preserve"> </w:t>
      </w:r>
    </w:p>
    <w:p w:rsidR="00255CAB" w:rsidRPr="00E84283" w:rsidRDefault="00D0253F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8.9.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Протоколи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засідань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зберігаються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протягом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строку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встановленого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законодавством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України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внутрішніми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документами</w:t>
      </w:r>
      <w:r w:rsidR="00CB3993" w:rsidRPr="00E84283">
        <w:rPr>
          <w:rFonts w:ascii="Arial" w:hAnsi="Arial" w:cs="Arial"/>
        </w:rPr>
        <w:t xml:space="preserve"> </w:t>
      </w:r>
      <w:r w:rsidR="00A57940" w:rsidRPr="00E84283">
        <w:rPr>
          <w:rFonts w:ascii="Arial" w:hAnsi="Arial" w:cs="Arial"/>
        </w:rPr>
        <w:t>к</w:t>
      </w:r>
      <w:r w:rsidR="00255CAB" w:rsidRPr="00E84283">
        <w:rPr>
          <w:rFonts w:ascii="Arial" w:hAnsi="Arial" w:cs="Arial"/>
        </w:rPr>
        <w:t>редитної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спілки.</w:t>
      </w:r>
    </w:p>
    <w:p w:rsidR="00255CAB" w:rsidRPr="00E84283" w:rsidRDefault="00255CAB" w:rsidP="00F705D4">
      <w:pPr>
        <w:pStyle w:val="affe"/>
        <w:ind w:firstLine="567"/>
        <w:jc w:val="center"/>
        <w:rPr>
          <w:rFonts w:ascii="Arial" w:hAnsi="Arial" w:cs="Arial"/>
          <w:b/>
          <w:bCs/>
        </w:rPr>
      </w:pPr>
      <w:r w:rsidRPr="00E84283">
        <w:rPr>
          <w:rFonts w:ascii="Arial" w:hAnsi="Arial" w:cs="Arial"/>
          <w:b/>
          <w:bCs/>
        </w:rPr>
        <w:t>ІX.</w:t>
      </w:r>
      <w:r w:rsidR="00CB3993" w:rsidRPr="00E84283">
        <w:rPr>
          <w:rFonts w:ascii="Arial" w:hAnsi="Arial" w:cs="Arial"/>
          <w:b/>
          <w:bCs/>
        </w:rPr>
        <w:t xml:space="preserve"> </w:t>
      </w:r>
      <w:r w:rsidRPr="00E84283">
        <w:rPr>
          <w:rFonts w:ascii="Arial" w:hAnsi="Arial" w:cs="Arial"/>
          <w:b/>
          <w:bCs/>
        </w:rPr>
        <w:t>Припинення</w:t>
      </w:r>
      <w:r w:rsidR="00CB3993" w:rsidRPr="00E84283">
        <w:rPr>
          <w:rFonts w:ascii="Arial" w:hAnsi="Arial" w:cs="Arial"/>
          <w:b/>
          <w:bCs/>
        </w:rPr>
        <w:t xml:space="preserve"> </w:t>
      </w:r>
      <w:r w:rsidRPr="00E84283">
        <w:rPr>
          <w:rFonts w:ascii="Arial" w:hAnsi="Arial" w:cs="Arial"/>
          <w:b/>
          <w:bCs/>
        </w:rPr>
        <w:t>повноважень</w:t>
      </w:r>
      <w:r w:rsidR="00CB3993" w:rsidRPr="00E84283">
        <w:rPr>
          <w:rFonts w:ascii="Arial" w:hAnsi="Arial" w:cs="Arial"/>
          <w:b/>
          <w:bCs/>
        </w:rPr>
        <w:t xml:space="preserve"> </w:t>
      </w:r>
      <w:r w:rsidRPr="00E84283">
        <w:rPr>
          <w:rFonts w:ascii="Arial" w:hAnsi="Arial" w:cs="Arial"/>
          <w:b/>
          <w:bCs/>
        </w:rPr>
        <w:t>членів</w:t>
      </w:r>
      <w:r w:rsidR="00CB3993" w:rsidRPr="00E84283">
        <w:rPr>
          <w:rFonts w:ascii="Arial" w:hAnsi="Arial" w:cs="Arial"/>
          <w:b/>
          <w:bCs/>
        </w:rPr>
        <w:t xml:space="preserve"> </w:t>
      </w:r>
      <w:r w:rsidR="00A57940" w:rsidRPr="00E84283">
        <w:rPr>
          <w:rFonts w:ascii="Arial" w:hAnsi="Arial" w:cs="Arial"/>
          <w:b/>
          <w:bCs/>
        </w:rPr>
        <w:t>р</w:t>
      </w:r>
      <w:r w:rsidRPr="00E84283">
        <w:rPr>
          <w:rFonts w:ascii="Arial" w:hAnsi="Arial" w:cs="Arial"/>
          <w:b/>
          <w:bCs/>
        </w:rPr>
        <w:t>ади</w:t>
      </w:r>
      <w:r w:rsidR="00CB3993" w:rsidRPr="00E84283">
        <w:rPr>
          <w:rFonts w:ascii="Arial" w:hAnsi="Arial" w:cs="Arial"/>
          <w:b/>
          <w:bCs/>
        </w:rPr>
        <w:t xml:space="preserve"> </w:t>
      </w:r>
      <w:r w:rsidRPr="00E84283">
        <w:rPr>
          <w:rFonts w:ascii="Arial" w:hAnsi="Arial" w:cs="Arial"/>
          <w:b/>
          <w:bCs/>
        </w:rPr>
        <w:t>кредитної</w:t>
      </w:r>
      <w:r w:rsidR="00CB3993" w:rsidRPr="00E84283">
        <w:rPr>
          <w:rFonts w:ascii="Arial" w:hAnsi="Arial" w:cs="Arial"/>
          <w:b/>
          <w:bCs/>
        </w:rPr>
        <w:t xml:space="preserve"> </w:t>
      </w:r>
      <w:r w:rsidRPr="00E84283">
        <w:rPr>
          <w:rFonts w:ascii="Arial" w:hAnsi="Arial" w:cs="Arial"/>
          <w:b/>
          <w:bCs/>
        </w:rPr>
        <w:t>спілки</w:t>
      </w:r>
    </w:p>
    <w:p w:rsidR="00255CAB" w:rsidRPr="00E84283" w:rsidRDefault="00D0253F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9.1.</w:t>
      </w:r>
      <w:r w:rsidR="00CB3993" w:rsidRPr="00E84283">
        <w:rPr>
          <w:rFonts w:ascii="Arial" w:hAnsi="Arial" w:cs="Arial"/>
        </w:rPr>
        <w:t xml:space="preserve"> </w:t>
      </w:r>
      <w:r w:rsidR="00A03924" w:rsidRPr="00E84283">
        <w:rPr>
          <w:rFonts w:ascii="Arial" w:hAnsi="Arial" w:cs="Arial"/>
          <w:color w:val="333333"/>
          <w:shd w:val="clear" w:color="auto" w:fill="FFFFFF"/>
        </w:rPr>
        <w:t>Загальні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03924" w:rsidRPr="00E84283">
        <w:rPr>
          <w:rFonts w:ascii="Arial" w:hAnsi="Arial" w:cs="Arial"/>
          <w:color w:val="333333"/>
          <w:shd w:val="clear" w:color="auto" w:fill="FFFFFF"/>
        </w:rPr>
        <w:t>збори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03924" w:rsidRPr="00E84283">
        <w:rPr>
          <w:rFonts w:ascii="Arial" w:hAnsi="Arial" w:cs="Arial"/>
          <w:color w:val="333333"/>
          <w:shd w:val="clear" w:color="auto" w:fill="FFFFFF"/>
        </w:rPr>
        <w:t>можуть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03924" w:rsidRPr="00E84283">
        <w:rPr>
          <w:rFonts w:ascii="Arial" w:hAnsi="Arial" w:cs="Arial"/>
          <w:color w:val="333333"/>
          <w:shd w:val="clear" w:color="auto" w:fill="FFFFFF"/>
        </w:rPr>
        <w:t>прийняти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03924" w:rsidRPr="00E84283">
        <w:rPr>
          <w:rFonts w:ascii="Arial" w:hAnsi="Arial" w:cs="Arial"/>
          <w:color w:val="333333"/>
          <w:shd w:val="clear" w:color="auto" w:fill="FFFFFF"/>
        </w:rPr>
        <w:t>рішення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03924" w:rsidRPr="00E84283">
        <w:rPr>
          <w:rFonts w:ascii="Arial" w:hAnsi="Arial" w:cs="Arial"/>
          <w:color w:val="333333"/>
          <w:shd w:val="clear" w:color="auto" w:fill="FFFFFF"/>
        </w:rPr>
        <w:t>про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03924" w:rsidRPr="00E84283">
        <w:rPr>
          <w:rFonts w:ascii="Arial" w:hAnsi="Arial" w:cs="Arial"/>
          <w:color w:val="333333"/>
          <w:shd w:val="clear" w:color="auto" w:fill="FFFFFF"/>
        </w:rPr>
        <w:t>дострокове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03924" w:rsidRPr="00E84283">
        <w:rPr>
          <w:rFonts w:ascii="Arial" w:hAnsi="Arial" w:cs="Arial"/>
          <w:color w:val="333333"/>
          <w:shd w:val="clear" w:color="auto" w:fill="FFFFFF"/>
        </w:rPr>
        <w:t>припинення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03924" w:rsidRPr="00E84283">
        <w:rPr>
          <w:rFonts w:ascii="Arial" w:hAnsi="Arial" w:cs="Arial"/>
          <w:color w:val="333333"/>
          <w:shd w:val="clear" w:color="auto" w:fill="FFFFFF"/>
        </w:rPr>
        <w:t>повноважень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03924" w:rsidRPr="00E84283">
        <w:rPr>
          <w:rFonts w:ascii="Arial" w:hAnsi="Arial" w:cs="Arial"/>
          <w:color w:val="333333"/>
          <w:shd w:val="clear" w:color="auto" w:fill="FFFFFF"/>
        </w:rPr>
        <w:t>членів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03924" w:rsidRPr="00E84283">
        <w:rPr>
          <w:rFonts w:ascii="Arial" w:hAnsi="Arial" w:cs="Arial"/>
          <w:color w:val="333333"/>
          <w:shd w:val="clear" w:color="auto" w:fill="FFFFFF"/>
        </w:rPr>
        <w:t>ради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03924" w:rsidRPr="00E84283">
        <w:rPr>
          <w:rFonts w:ascii="Arial" w:hAnsi="Arial" w:cs="Arial"/>
          <w:color w:val="333333"/>
          <w:shd w:val="clear" w:color="auto" w:fill="FFFFFF"/>
        </w:rPr>
        <w:t>кредитної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03924" w:rsidRPr="00E84283">
        <w:rPr>
          <w:rFonts w:ascii="Arial" w:hAnsi="Arial" w:cs="Arial"/>
          <w:color w:val="333333"/>
          <w:shd w:val="clear" w:color="auto" w:fill="FFFFFF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A03924" w:rsidRPr="00E84283">
        <w:rPr>
          <w:rFonts w:ascii="Arial" w:hAnsi="Arial" w:cs="Arial"/>
        </w:rPr>
        <w:t>або</w:t>
      </w:r>
      <w:r w:rsidR="00CB3993" w:rsidRPr="00E84283">
        <w:rPr>
          <w:rFonts w:ascii="Arial" w:hAnsi="Arial" w:cs="Arial"/>
        </w:rPr>
        <w:t xml:space="preserve"> </w:t>
      </w:r>
      <w:r w:rsidR="00A03924" w:rsidRPr="00E84283">
        <w:rPr>
          <w:rFonts w:ascii="Arial" w:hAnsi="Arial" w:cs="Arial"/>
        </w:rPr>
        <w:t>окремих</w:t>
      </w:r>
      <w:r w:rsidR="00CB3993" w:rsidRPr="00E84283">
        <w:rPr>
          <w:rFonts w:ascii="Arial" w:hAnsi="Arial" w:cs="Arial"/>
        </w:rPr>
        <w:t xml:space="preserve"> </w:t>
      </w:r>
      <w:r w:rsidR="00A03924" w:rsidRPr="00E84283">
        <w:rPr>
          <w:rFonts w:ascii="Arial" w:hAnsi="Arial" w:cs="Arial"/>
        </w:rPr>
        <w:t>її</w:t>
      </w:r>
      <w:r w:rsidR="00CB3993" w:rsidRPr="00E84283">
        <w:rPr>
          <w:rFonts w:ascii="Arial" w:hAnsi="Arial" w:cs="Arial"/>
        </w:rPr>
        <w:t xml:space="preserve"> </w:t>
      </w:r>
      <w:r w:rsidR="00A03924" w:rsidRPr="00E84283">
        <w:rPr>
          <w:rFonts w:ascii="Arial" w:hAnsi="Arial" w:cs="Arial"/>
        </w:rPr>
        <w:t>членів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03924" w:rsidRPr="00E84283">
        <w:rPr>
          <w:rFonts w:ascii="Arial" w:hAnsi="Arial" w:cs="Arial"/>
          <w:color w:val="333333"/>
          <w:shd w:val="clear" w:color="auto" w:fill="FFFFFF"/>
        </w:rPr>
        <w:t>з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03924" w:rsidRPr="00E84283">
        <w:rPr>
          <w:rFonts w:ascii="Arial" w:hAnsi="Arial" w:cs="Arial"/>
          <w:color w:val="333333"/>
          <w:shd w:val="clear" w:color="auto" w:fill="FFFFFF"/>
        </w:rPr>
        <w:t>підстав,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03924" w:rsidRPr="00E84283">
        <w:rPr>
          <w:rFonts w:ascii="Arial" w:hAnsi="Arial" w:cs="Arial"/>
          <w:color w:val="333333"/>
          <w:shd w:val="clear" w:color="auto" w:fill="FFFFFF"/>
        </w:rPr>
        <w:t>передбачених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03924" w:rsidRPr="00E84283">
        <w:rPr>
          <w:rFonts w:ascii="Arial" w:hAnsi="Arial" w:cs="Arial"/>
          <w:color w:val="333333"/>
          <w:shd w:val="clear" w:color="auto" w:fill="FFFFFF"/>
        </w:rPr>
        <w:t>Статутом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03924" w:rsidRPr="00E84283">
        <w:rPr>
          <w:rFonts w:ascii="Arial" w:hAnsi="Arial" w:cs="Arial"/>
          <w:color w:val="333333"/>
          <w:shd w:val="clear" w:color="auto" w:fill="FFFFFF"/>
        </w:rPr>
        <w:t>кредитної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03924" w:rsidRPr="00E84283">
        <w:rPr>
          <w:rFonts w:ascii="Arial" w:hAnsi="Arial" w:cs="Arial"/>
          <w:color w:val="333333"/>
          <w:shd w:val="clear" w:color="auto" w:fill="FFFFFF"/>
        </w:rPr>
        <w:t>спілки,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03924" w:rsidRPr="00E84283">
        <w:rPr>
          <w:rFonts w:ascii="Arial" w:hAnsi="Arial" w:cs="Arial"/>
          <w:color w:val="333333"/>
          <w:shd w:val="clear" w:color="auto" w:fill="FFFFFF"/>
        </w:rPr>
        <w:t>цим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03924" w:rsidRPr="00E84283">
        <w:rPr>
          <w:rFonts w:ascii="Arial" w:hAnsi="Arial" w:cs="Arial"/>
          <w:color w:val="333333"/>
          <w:shd w:val="clear" w:color="auto" w:fill="FFFFFF"/>
        </w:rPr>
        <w:t>Положенням,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03924" w:rsidRPr="00E84283">
        <w:rPr>
          <w:rFonts w:ascii="Arial" w:hAnsi="Arial" w:cs="Arial"/>
          <w:color w:val="333333"/>
          <w:shd w:val="clear" w:color="auto" w:fill="FFFFFF"/>
        </w:rPr>
        <w:t>та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03924" w:rsidRPr="00E84283">
        <w:rPr>
          <w:rFonts w:ascii="Arial" w:hAnsi="Arial" w:cs="Arial"/>
          <w:color w:val="333333"/>
          <w:shd w:val="clear" w:color="auto" w:fill="FFFFFF"/>
        </w:rPr>
        <w:t>про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bookmarkStart w:id="11" w:name="w1_5"/>
      <w:r w:rsidR="00A03924" w:rsidRPr="00E84283">
        <w:rPr>
          <w:rFonts w:ascii="Arial" w:hAnsi="Arial" w:cs="Arial"/>
        </w:rPr>
        <w:fldChar w:fldCharType="begin"/>
      </w:r>
      <w:r w:rsidR="00A03924" w:rsidRPr="00E84283">
        <w:rPr>
          <w:rFonts w:ascii="Arial" w:hAnsi="Arial" w:cs="Arial"/>
        </w:rPr>
        <w:instrText>HYPERLINK "https://zakon.rada.gov.ua/laws/show/3254-20?find=1&amp;text=%D0%BE%D0%B4%D0%BD%D0%BE%D1%87%D0%B0%D1%81" \l "w1_6"</w:instrText>
      </w:r>
      <w:r w:rsidR="00A03924" w:rsidRPr="00E84283">
        <w:rPr>
          <w:rFonts w:ascii="Arial" w:hAnsi="Arial" w:cs="Arial"/>
        </w:rPr>
      </w:r>
      <w:r w:rsidR="00A03924" w:rsidRPr="00E84283">
        <w:rPr>
          <w:rFonts w:ascii="Arial" w:hAnsi="Arial" w:cs="Arial"/>
        </w:rPr>
        <w:fldChar w:fldCharType="separate"/>
      </w:r>
      <w:r w:rsidR="00A03924" w:rsidRPr="00E84283">
        <w:rPr>
          <w:rStyle w:val="aa"/>
          <w:rFonts w:ascii="Arial" w:hAnsi="Arial" w:cs="Arial"/>
          <w:color w:val="auto"/>
          <w:u w:val="none"/>
        </w:rPr>
        <w:t>одночас</w:t>
      </w:r>
      <w:r w:rsidR="00A03924" w:rsidRPr="00E84283">
        <w:rPr>
          <w:rFonts w:ascii="Arial" w:hAnsi="Arial" w:cs="Arial"/>
        </w:rPr>
        <w:fldChar w:fldCharType="end"/>
      </w:r>
      <w:bookmarkEnd w:id="11"/>
      <w:r w:rsidR="00A03924" w:rsidRPr="00E84283">
        <w:rPr>
          <w:rFonts w:ascii="Arial" w:hAnsi="Arial" w:cs="Arial"/>
        </w:rPr>
        <w:t>не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03924" w:rsidRPr="00E84283">
        <w:rPr>
          <w:rFonts w:ascii="Arial" w:hAnsi="Arial" w:cs="Arial"/>
          <w:color w:val="333333"/>
          <w:shd w:val="clear" w:color="auto" w:fill="FFFFFF"/>
        </w:rPr>
        <w:t>обрання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03924" w:rsidRPr="00E84283">
        <w:rPr>
          <w:rFonts w:ascii="Arial" w:hAnsi="Arial" w:cs="Arial"/>
          <w:color w:val="333333"/>
          <w:shd w:val="clear" w:color="auto" w:fill="FFFFFF"/>
        </w:rPr>
        <w:t>нових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03924" w:rsidRPr="00E84283">
        <w:rPr>
          <w:rFonts w:ascii="Arial" w:hAnsi="Arial" w:cs="Arial"/>
          <w:color w:val="333333"/>
          <w:shd w:val="clear" w:color="auto" w:fill="FFFFFF"/>
        </w:rPr>
        <w:t>членів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03924" w:rsidRPr="00E84283">
        <w:rPr>
          <w:rFonts w:ascii="Arial" w:hAnsi="Arial" w:cs="Arial"/>
          <w:color w:val="333333"/>
          <w:shd w:val="clear" w:color="auto" w:fill="FFFFFF"/>
        </w:rPr>
        <w:t>до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03924" w:rsidRPr="00E84283">
        <w:rPr>
          <w:rFonts w:ascii="Arial" w:hAnsi="Arial" w:cs="Arial"/>
          <w:color w:val="333333"/>
          <w:shd w:val="clear" w:color="auto" w:fill="FFFFFF"/>
        </w:rPr>
        <w:t>складу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03924" w:rsidRPr="00E84283">
        <w:rPr>
          <w:rFonts w:ascii="Arial" w:hAnsi="Arial" w:cs="Arial"/>
          <w:color w:val="333333"/>
          <w:shd w:val="clear" w:color="auto" w:fill="FFFFFF"/>
        </w:rPr>
        <w:t>ради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03924" w:rsidRPr="00E84283">
        <w:rPr>
          <w:rFonts w:ascii="Arial" w:hAnsi="Arial" w:cs="Arial"/>
          <w:color w:val="333333"/>
          <w:shd w:val="clear" w:color="auto" w:fill="FFFFFF"/>
        </w:rPr>
        <w:t>кредитної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03924" w:rsidRPr="00E84283">
        <w:rPr>
          <w:rFonts w:ascii="Arial" w:hAnsi="Arial" w:cs="Arial"/>
          <w:color w:val="333333"/>
          <w:shd w:val="clear" w:color="auto" w:fill="FFFFFF"/>
        </w:rPr>
        <w:t>спілки.</w:t>
      </w:r>
    </w:p>
    <w:p w:rsidR="00255CAB" w:rsidRPr="00E84283" w:rsidRDefault="00A03924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9.2.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Повноваження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члена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припиняються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достроково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за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рішенням</w:t>
      </w:r>
      <w:r w:rsidR="00CB3993" w:rsidRPr="00E84283">
        <w:rPr>
          <w:rFonts w:ascii="Arial" w:hAnsi="Arial" w:cs="Arial"/>
        </w:rPr>
        <w:t xml:space="preserve"> </w:t>
      </w:r>
      <w:r w:rsidR="00A57940" w:rsidRPr="00E84283">
        <w:rPr>
          <w:rFonts w:ascii="Arial" w:hAnsi="Arial" w:cs="Arial"/>
        </w:rPr>
        <w:t>з</w:t>
      </w:r>
      <w:r w:rsidR="00255CAB" w:rsidRPr="00E84283">
        <w:rPr>
          <w:rFonts w:ascii="Arial" w:hAnsi="Arial" w:cs="Arial"/>
        </w:rPr>
        <w:t>агальних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зборів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у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разі:</w:t>
      </w:r>
    </w:p>
    <w:p w:rsidR="00255CAB" w:rsidRPr="00E84283" w:rsidRDefault="00352567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1</w:t>
      </w:r>
      <w:r w:rsidR="00255CAB" w:rsidRPr="00E84283">
        <w:rPr>
          <w:rFonts w:ascii="Arial" w:hAnsi="Arial" w:cs="Arial"/>
        </w:rPr>
        <w:t>)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припинення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членом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членства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в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кредитній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спілці;</w:t>
      </w:r>
    </w:p>
    <w:p w:rsidR="00255CAB" w:rsidRPr="00E84283" w:rsidRDefault="00891BED" w:rsidP="00F705D4">
      <w:pPr>
        <w:pStyle w:val="affe"/>
        <w:ind w:firstLine="567"/>
        <w:jc w:val="both"/>
        <w:rPr>
          <w:rFonts w:ascii="Arial" w:hAnsi="Arial" w:cs="Arial"/>
          <w:strike/>
        </w:rPr>
      </w:pPr>
      <w:r w:rsidRPr="00E84283">
        <w:rPr>
          <w:rFonts w:ascii="Arial" w:hAnsi="Arial" w:cs="Arial"/>
        </w:rPr>
        <w:t>2</w:t>
      </w:r>
      <w:r w:rsidR="00255CAB" w:rsidRPr="00E84283">
        <w:rPr>
          <w:rFonts w:ascii="Arial" w:hAnsi="Arial" w:cs="Arial"/>
        </w:rPr>
        <w:t>)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систематичного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невиконання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членом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обов’язків,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що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покладені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на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нього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Законом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Статутом</w:t>
      </w:r>
      <w:r w:rsidR="00A57940" w:rsidRPr="00E84283">
        <w:rPr>
          <w:rFonts w:ascii="Arial" w:hAnsi="Arial" w:cs="Arial"/>
        </w:rPr>
        <w:t>;</w:t>
      </w:r>
    </w:p>
    <w:p w:rsidR="00255CAB" w:rsidRPr="00E84283" w:rsidRDefault="00891BED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3</w:t>
      </w:r>
      <w:r w:rsidR="00255CAB" w:rsidRPr="00E84283">
        <w:rPr>
          <w:rFonts w:ascii="Arial" w:hAnsi="Arial" w:cs="Arial"/>
        </w:rPr>
        <w:t>)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перевищення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членом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своїх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повноважень,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тобто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вчинення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дій,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які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виходять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за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межі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його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компетенції;</w:t>
      </w:r>
    </w:p>
    <w:p w:rsidR="00255CAB" w:rsidRPr="00E84283" w:rsidRDefault="00530B11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4</w:t>
      </w:r>
      <w:r w:rsidR="00255CAB" w:rsidRPr="00E84283">
        <w:rPr>
          <w:rFonts w:ascii="Arial" w:hAnsi="Arial" w:cs="Arial"/>
        </w:rPr>
        <w:t>)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в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інших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випадках,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передбачених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законодавством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України.</w:t>
      </w:r>
    </w:p>
    <w:p w:rsidR="00255CAB" w:rsidRPr="00E84283" w:rsidRDefault="00A03924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9.3</w:t>
      </w:r>
      <w:r w:rsidR="00255CAB" w:rsidRPr="00E84283">
        <w:rPr>
          <w:rFonts w:ascii="Arial" w:hAnsi="Arial" w:cs="Arial"/>
        </w:rPr>
        <w:t>.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Без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прийняття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відповідного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рішення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загальними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зборами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повноваження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члена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припиняються:</w:t>
      </w:r>
    </w:p>
    <w:p w:rsidR="00BA322E" w:rsidRPr="00E84283" w:rsidRDefault="00504DB5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1)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за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його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бажанням,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за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умови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подання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до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письмового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повідомлення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про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це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наглядової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не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пізніше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ніж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за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два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тижні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до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дати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припинення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повноважень;</w:t>
      </w:r>
      <w:r w:rsidR="00BA322E" w:rsidRPr="00E84283">
        <w:rPr>
          <w:rFonts w:ascii="Arial" w:hAnsi="Arial" w:cs="Arial"/>
        </w:rPr>
        <w:cr/>
        <w:t>2)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у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разі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неможливості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виконання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обов’язків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члена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наглядової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за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станом</w:t>
      </w:r>
      <w:r w:rsidR="00CB3993" w:rsidRPr="00E84283">
        <w:rPr>
          <w:rFonts w:ascii="Arial" w:hAnsi="Arial" w:cs="Arial"/>
        </w:rPr>
        <w:t xml:space="preserve"> </w:t>
      </w:r>
      <w:r w:rsidR="00BA322E" w:rsidRPr="00E84283">
        <w:rPr>
          <w:rFonts w:ascii="Arial" w:hAnsi="Arial" w:cs="Arial"/>
        </w:rPr>
        <w:t>здоров’я;</w:t>
      </w:r>
    </w:p>
    <w:p w:rsidR="00F705D4" w:rsidRDefault="00BA322E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3)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у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разі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набрання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законної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сили</w:t>
      </w:r>
      <w:r w:rsidR="00CB3993" w:rsidRPr="00E84283">
        <w:rPr>
          <w:rFonts w:ascii="Arial" w:hAnsi="Arial" w:cs="Arial"/>
        </w:rPr>
        <w:t xml:space="preserve"> </w:t>
      </w:r>
      <w:proofErr w:type="spellStart"/>
      <w:r w:rsidRPr="00E84283">
        <w:rPr>
          <w:rFonts w:ascii="Arial" w:hAnsi="Arial" w:cs="Arial"/>
        </w:rPr>
        <w:t>вироком</w:t>
      </w:r>
      <w:proofErr w:type="spellEnd"/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суду,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яким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його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засуджено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до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покарання,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або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постановою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суду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про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накладення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на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нього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адміністративного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стягнення,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що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виключає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можливість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виконання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обов’язків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члена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наглядової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спілки;</w:t>
      </w:r>
    </w:p>
    <w:p w:rsidR="00F705D4" w:rsidRDefault="00BA322E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lastRenderedPageBreak/>
        <w:t>4)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у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разі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смерті,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визнання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його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недієздатним,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обмежено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дієздатним,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безвісно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відсутнім,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оголошення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померлим;</w:t>
      </w:r>
    </w:p>
    <w:p w:rsidR="00F705D4" w:rsidRDefault="00BA322E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5)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на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виконання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вимоги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Регулятора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про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припинення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повноважень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члена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спілки.</w:t>
      </w:r>
    </w:p>
    <w:p w:rsidR="009E62C2" w:rsidRPr="00E84283" w:rsidRDefault="009E62C2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  <w:color w:val="333333"/>
          <w:shd w:val="clear" w:color="auto" w:fill="FFFFFF"/>
        </w:rPr>
        <w:t>Наявність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підстав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для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припинення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повноважень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члена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ради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кредитної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спілки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(крім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голови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ради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кредитної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спілки),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встановлених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цим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пунктом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підтверджується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головою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ради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кредитної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спілки,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а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наявність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підстав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для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припинення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повноважень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голови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ради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кредитної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спілки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-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особою,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визначеною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B50F2B" w:rsidRPr="00E84283">
        <w:rPr>
          <w:rFonts w:ascii="Arial" w:hAnsi="Arial" w:cs="Arial"/>
          <w:color w:val="333333"/>
          <w:shd w:val="clear" w:color="auto" w:fill="FFFFFF"/>
        </w:rPr>
        <w:t>С</w:t>
      </w:r>
      <w:r w:rsidRPr="00E84283">
        <w:rPr>
          <w:rFonts w:ascii="Arial" w:hAnsi="Arial" w:cs="Arial"/>
          <w:color w:val="333333"/>
          <w:shd w:val="clear" w:color="auto" w:fill="FFFFFF"/>
        </w:rPr>
        <w:t>татутом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кредитної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84283">
        <w:rPr>
          <w:rFonts w:ascii="Arial" w:hAnsi="Arial" w:cs="Arial"/>
          <w:color w:val="333333"/>
          <w:shd w:val="clear" w:color="auto" w:fill="FFFFFF"/>
        </w:rPr>
        <w:t>спілки.</w:t>
      </w:r>
      <w:r w:rsidR="00CB3993" w:rsidRPr="00E84283">
        <w:rPr>
          <w:rFonts w:ascii="Arial" w:hAnsi="Arial" w:cs="Arial"/>
        </w:rPr>
        <w:t xml:space="preserve"> </w:t>
      </w:r>
    </w:p>
    <w:p w:rsidR="00255CAB" w:rsidRPr="00E84283" w:rsidRDefault="00255CAB" w:rsidP="00F705D4">
      <w:pPr>
        <w:pStyle w:val="affe"/>
        <w:ind w:firstLine="567"/>
        <w:jc w:val="center"/>
        <w:rPr>
          <w:rFonts w:ascii="Arial" w:hAnsi="Arial" w:cs="Arial"/>
        </w:rPr>
      </w:pPr>
      <w:r w:rsidRPr="00E84283">
        <w:rPr>
          <w:rFonts w:ascii="Arial" w:hAnsi="Arial" w:cs="Arial"/>
          <w:b/>
        </w:rPr>
        <w:t>X.</w:t>
      </w:r>
      <w:r w:rsidR="00CB3993" w:rsidRPr="00E84283">
        <w:rPr>
          <w:rFonts w:ascii="Arial" w:hAnsi="Arial" w:cs="Arial"/>
          <w:b/>
        </w:rPr>
        <w:t xml:space="preserve"> </w:t>
      </w:r>
      <w:r w:rsidRPr="00E84283">
        <w:rPr>
          <w:rFonts w:ascii="Arial" w:hAnsi="Arial" w:cs="Arial"/>
          <w:b/>
        </w:rPr>
        <w:t>Відповідальність</w:t>
      </w:r>
      <w:r w:rsidR="00CB3993" w:rsidRPr="00E84283">
        <w:rPr>
          <w:rFonts w:ascii="Arial" w:hAnsi="Arial" w:cs="Arial"/>
          <w:b/>
        </w:rPr>
        <w:t xml:space="preserve"> </w:t>
      </w:r>
      <w:r w:rsidRPr="00E84283">
        <w:rPr>
          <w:rFonts w:ascii="Arial" w:hAnsi="Arial" w:cs="Arial"/>
          <w:b/>
        </w:rPr>
        <w:t>членів</w:t>
      </w:r>
      <w:r w:rsidR="00CB3993" w:rsidRPr="00E84283">
        <w:rPr>
          <w:rFonts w:ascii="Arial" w:hAnsi="Arial" w:cs="Arial"/>
          <w:b/>
        </w:rPr>
        <w:t xml:space="preserve"> </w:t>
      </w:r>
      <w:r w:rsidRPr="00E84283">
        <w:rPr>
          <w:rFonts w:ascii="Arial" w:hAnsi="Arial" w:cs="Arial"/>
          <w:b/>
        </w:rPr>
        <w:t>ради</w:t>
      </w:r>
      <w:r w:rsidR="00CB3993" w:rsidRPr="00E84283">
        <w:rPr>
          <w:rFonts w:ascii="Arial" w:hAnsi="Arial" w:cs="Arial"/>
          <w:b/>
        </w:rPr>
        <w:t xml:space="preserve"> </w:t>
      </w:r>
      <w:r w:rsidRPr="00E84283">
        <w:rPr>
          <w:rFonts w:ascii="Arial" w:hAnsi="Arial" w:cs="Arial"/>
          <w:b/>
        </w:rPr>
        <w:t>кредитної</w:t>
      </w:r>
      <w:r w:rsidR="00CB3993" w:rsidRPr="00E84283">
        <w:rPr>
          <w:rFonts w:ascii="Arial" w:hAnsi="Arial" w:cs="Arial"/>
          <w:b/>
        </w:rPr>
        <w:t xml:space="preserve"> </w:t>
      </w:r>
      <w:r w:rsidRPr="00E84283">
        <w:rPr>
          <w:rFonts w:ascii="Arial" w:hAnsi="Arial" w:cs="Arial"/>
          <w:b/>
        </w:rPr>
        <w:t>спілки</w:t>
      </w:r>
    </w:p>
    <w:p w:rsidR="00255CAB" w:rsidRPr="00E84283" w:rsidRDefault="00A03924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10.1.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Члени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несуть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відповідальність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за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діяльність</w:t>
      </w:r>
      <w:r w:rsidR="00CB3993" w:rsidRPr="00E84283">
        <w:rPr>
          <w:rFonts w:ascii="Arial" w:hAnsi="Arial" w:cs="Arial"/>
        </w:rPr>
        <w:t xml:space="preserve"> </w:t>
      </w:r>
      <w:r w:rsidR="000D1C98" w:rsidRPr="00E84283">
        <w:rPr>
          <w:rFonts w:ascii="Arial" w:hAnsi="Arial" w:cs="Arial"/>
        </w:rPr>
        <w:t>к</w:t>
      </w:r>
      <w:r w:rsidR="00255CAB" w:rsidRPr="00E84283">
        <w:rPr>
          <w:rFonts w:ascii="Arial" w:hAnsi="Arial" w:cs="Arial"/>
        </w:rPr>
        <w:t>редитної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в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межах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своїх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повноважень.</w:t>
      </w:r>
    </w:p>
    <w:p w:rsidR="00255CAB" w:rsidRPr="00E84283" w:rsidRDefault="00A03924" w:rsidP="00F705D4">
      <w:pPr>
        <w:pStyle w:val="affe"/>
        <w:ind w:firstLine="567"/>
        <w:jc w:val="both"/>
        <w:rPr>
          <w:rFonts w:ascii="Arial" w:hAnsi="Arial" w:cs="Arial"/>
          <w:shd w:val="clear" w:color="auto" w:fill="FFFFFF"/>
        </w:rPr>
      </w:pPr>
      <w:r w:rsidRPr="00E84283">
        <w:rPr>
          <w:rFonts w:ascii="Arial" w:hAnsi="Arial" w:cs="Arial"/>
        </w:rPr>
        <w:t>10.2</w:t>
      </w:r>
      <w:r w:rsidR="00255CAB" w:rsidRPr="00E84283">
        <w:rPr>
          <w:rFonts w:ascii="Arial" w:hAnsi="Arial" w:cs="Arial"/>
        </w:rPr>
        <w:t>.</w:t>
      </w:r>
      <w:r w:rsidR="00CB3993" w:rsidRPr="00E84283">
        <w:rPr>
          <w:rFonts w:ascii="Arial" w:hAnsi="Arial" w:cs="Arial"/>
        </w:rPr>
        <w:t xml:space="preserve"> </w:t>
      </w:r>
      <w:r w:rsidR="002B37BE" w:rsidRPr="00E84283">
        <w:rPr>
          <w:rFonts w:ascii="Arial" w:hAnsi="Arial" w:cs="Arial"/>
          <w:shd w:val="clear" w:color="auto" w:fill="FFFFFF"/>
        </w:rPr>
        <w:t>Члени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2B37BE" w:rsidRPr="00E84283">
        <w:rPr>
          <w:rFonts w:ascii="Arial" w:hAnsi="Arial" w:cs="Arial"/>
          <w:shd w:val="clear" w:color="auto" w:fill="FFFFFF"/>
        </w:rPr>
        <w:t>ради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2B37BE" w:rsidRPr="00E84283">
        <w:rPr>
          <w:rFonts w:ascii="Arial" w:hAnsi="Arial" w:cs="Arial"/>
          <w:shd w:val="clear" w:color="auto" w:fill="FFFFFF"/>
        </w:rPr>
        <w:t>несуть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2B37BE" w:rsidRPr="00E84283">
        <w:rPr>
          <w:rFonts w:ascii="Arial" w:hAnsi="Arial" w:cs="Arial"/>
          <w:shd w:val="clear" w:color="auto" w:fill="FFFFFF"/>
        </w:rPr>
        <w:t>відповідальність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2B37BE" w:rsidRPr="00E84283">
        <w:rPr>
          <w:rFonts w:ascii="Arial" w:hAnsi="Arial" w:cs="Arial"/>
          <w:shd w:val="clear" w:color="auto" w:fill="FFFFFF"/>
        </w:rPr>
        <w:t>перед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2B37BE" w:rsidRPr="00E84283">
        <w:rPr>
          <w:rFonts w:ascii="Arial" w:hAnsi="Arial" w:cs="Arial"/>
          <w:shd w:val="clear" w:color="auto" w:fill="FFFFFF"/>
        </w:rPr>
        <w:t>кредитною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2B37BE" w:rsidRPr="00E84283">
        <w:rPr>
          <w:rFonts w:ascii="Arial" w:hAnsi="Arial" w:cs="Arial"/>
          <w:shd w:val="clear" w:color="auto" w:fill="FFFFFF"/>
        </w:rPr>
        <w:t>спілкою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2B37BE" w:rsidRPr="00E84283">
        <w:rPr>
          <w:rFonts w:ascii="Arial" w:hAnsi="Arial" w:cs="Arial"/>
          <w:shd w:val="clear" w:color="auto" w:fill="FFFFFF"/>
        </w:rPr>
        <w:t>за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2B37BE" w:rsidRPr="00E84283">
        <w:rPr>
          <w:rFonts w:ascii="Arial" w:hAnsi="Arial" w:cs="Arial"/>
          <w:shd w:val="clear" w:color="auto" w:fill="FFFFFF"/>
        </w:rPr>
        <w:t>збитки,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2B37BE" w:rsidRPr="00E84283">
        <w:rPr>
          <w:rFonts w:ascii="Arial" w:hAnsi="Arial" w:cs="Arial"/>
          <w:shd w:val="clear" w:color="auto" w:fill="FFFFFF"/>
        </w:rPr>
        <w:t>завдані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2B37BE" w:rsidRPr="00E84283">
        <w:rPr>
          <w:rFonts w:ascii="Arial" w:hAnsi="Arial" w:cs="Arial"/>
          <w:shd w:val="clear" w:color="auto" w:fill="FFFFFF"/>
        </w:rPr>
        <w:t>кредитній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2B37BE" w:rsidRPr="00E84283">
        <w:rPr>
          <w:rFonts w:ascii="Arial" w:hAnsi="Arial" w:cs="Arial"/>
          <w:shd w:val="clear" w:color="auto" w:fill="FFFFFF"/>
        </w:rPr>
        <w:t>спілці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2B37BE" w:rsidRPr="00E84283">
        <w:rPr>
          <w:rFonts w:ascii="Arial" w:hAnsi="Arial" w:cs="Arial"/>
          <w:shd w:val="clear" w:color="auto" w:fill="FFFFFF"/>
        </w:rPr>
        <w:t>своїми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2B37BE" w:rsidRPr="00E84283">
        <w:rPr>
          <w:rFonts w:ascii="Arial" w:hAnsi="Arial" w:cs="Arial"/>
          <w:shd w:val="clear" w:color="auto" w:fill="FFFFFF"/>
        </w:rPr>
        <w:t>діями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2B37BE" w:rsidRPr="00E84283">
        <w:rPr>
          <w:rFonts w:ascii="Arial" w:hAnsi="Arial" w:cs="Arial"/>
          <w:shd w:val="clear" w:color="auto" w:fill="FFFFFF"/>
        </w:rPr>
        <w:t>(бездіяльністю),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Pr="00E84283">
        <w:rPr>
          <w:rFonts w:ascii="Arial" w:hAnsi="Arial" w:cs="Arial"/>
          <w:shd w:val="clear" w:color="auto" w:fill="FFFFFF"/>
        </w:rPr>
        <w:t>відповідно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Pr="00E84283">
        <w:rPr>
          <w:rFonts w:ascii="Arial" w:hAnsi="Arial" w:cs="Arial"/>
          <w:shd w:val="clear" w:color="auto" w:fill="FFFFFF"/>
        </w:rPr>
        <w:t>до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2B37BE" w:rsidRPr="00E84283">
        <w:rPr>
          <w:rFonts w:ascii="Arial" w:hAnsi="Arial" w:cs="Arial"/>
          <w:shd w:val="clear" w:color="auto" w:fill="FFFFFF"/>
        </w:rPr>
        <w:t>законодавств</w:t>
      </w:r>
      <w:r w:rsidRPr="00E84283">
        <w:rPr>
          <w:rFonts w:ascii="Arial" w:hAnsi="Arial" w:cs="Arial"/>
          <w:shd w:val="clear" w:color="auto" w:fill="FFFFFF"/>
        </w:rPr>
        <w:t>а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Pr="00E84283">
        <w:rPr>
          <w:rFonts w:ascii="Arial" w:hAnsi="Arial" w:cs="Arial"/>
          <w:shd w:val="clear" w:color="auto" w:fill="FFFFFF"/>
        </w:rPr>
        <w:t>України</w:t>
      </w:r>
      <w:r w:rsidR="002B37BE" w:rsidRPr="00E84283">
        <w:rPr>
          <w:rFonts w:ascii="Arial" w:hAnsi="Arial" w:cs="Arial"/>
          <w:shd w:val="clear" w:color="auto" w:fill="FFFFFF"/>
        </w:rPr>
        <w:t>.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</w:p>
    <w:p w:rsidR="00255CAB" w:rsidRPr="00E84283" w:rsidRDefault="00A03924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10.3.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Члени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спілки,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які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голосували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проти,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утрималися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або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не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брали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участі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у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голосуванні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щодо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рішення,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яке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завдало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збитків</w:t>
      </w:r>
      <w:r w:rsidR="00CB3993" w:rsidRPr="00E84283">
        <w:rPr>
          <w:rFonts w:ascii="Arial" w:hAnsi="Arial" w:cs="Arial"/>
        </w:rPr>
        <w:t xml:space="preserve"> </w:t>
      </w:r>
      <w:r w:rsidR="002B37BE" w:rsidRPr="00E84283">
        <w:rPr>
          <w:rFonts w:ascii="Arial" w:hAnsi="Arial" w:cs="Arial"/>
        </w:rPr>
        <w:t>к</w:t>
      </w:r>
      <w:r w:rsidR="00255CAB" w:rsidRPr="00E84283">
        <w:rPr>
          <w:rFonts w:ascii="Arial" w:hAnsi="Arial" w:cs="Arial"/>
        </w:rPr>
        <w:t>редитній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спілці,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не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несуть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відповідальності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за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таке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рішення.</w:t>
      </w:r>
    </w:p>
    <w:p w:rsidR="00255CAB" w:rsidRPr="00E84283" w:rsidRDefault="00A03924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10.4</w:t>
      </w:r>
      <w:r w:rsidR="00255CAB" w:rsidRPr="00E84283">
        <w:rPr>
          <w:rFonts w:ascii="Arial" w:hAnsi="Arial" w:cs="Arial"/>
        </w:rPr>
        <w:t>.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Порядок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притягнення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членів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до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відповідальності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регулюється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нормами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законодавства</w:t>
      </w:r>
      <w:r w:rsidR="00CB3993" w:rsidRPr="00E84283">
        <w:rPr>
          <w:rFonts w:ascii="Arial" w:hAnsi="Arial" w:cs="Arial"/>
        </w:rPr>
        <w:t xml:space="preserve"> </w:t>
      </w:r>
      <w:r w:rsidR="00255CAB" w:rsidRPr="00E84283">
        <w:rPr>
          <w:rFonts w:ascii="Arial" w:hAnsi="Arial" w:cs="Arial"/>
        </w:rPr>
        <w:t>України.</w:t>
      </w:r>
    </w:p>
    <w:p w:rsidR="00F32241" w:rsidRPr="00E84283" w:rsidRDefault="00A03924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10.5</w:t>
      </w:r>
      <w:r w:rsidR="00255CAB" w:rsidRPr="00E84283">
        <w:rPr>
          <w:rFonts w:ascii="Arial" w:hAnsi="Arial" w:cs="Arial"/>
        </w:rPr>
        <w:t>.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Члени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несуть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відповідальність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за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дотримання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всіх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встановлених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у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кредитн</w:t>
      </w:r>
      <w:r w:rsidR="00B84F2B" w:rsidRPr="00E84283">
        <w:rPr>
          <w:rFonts w:ascii="Arial" w:hAnsi="Arial" w:cs="Arial"/>
        </w:rPr>
        <w:t>ій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спіл</w:t>
      </w:r>
      <w:r w:rsidR="00B84F2B" w:rsidRPr="00E84283">
        <w:rPr>
          <w:rFonts w:ascii="Arial" w:hAnsi="Arial" w:cs="Arial"/>
        </w:rPr>
        <w:t>ці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правил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процедур,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пов’язаних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із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режимом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безпеки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збереженням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інформації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з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обмеженим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доступом</w:t>
      </w:r>
      <w:r w:rsidR="00F32241" w:rsidRPr="00E84283">
        <w:rPr>
          <w:rFonts w:ascii="Arial" w:hAnsi="Arial" w:cs="Arial"/>
        </w:rPr>
        <w:t>.</w:t>
      </w:r>
    </w:p>
    <w:p w:rsidR="000D1744" w:rsidRPr="00E84283" w:rsidRDefault="007B21AB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10</w:t>
      </w:r>
      <w:r w:rsidR="004731A4" w:rsidRPr="00E84283">
        <w:rPr>
          <w:rFonts w:ascii="Arial" w:hAnsi="Arial" w:cs="Arial"/>
        </w:rPr>
        <w:t>.</w:t>
      </w:r>
      <w:r w:rsidRPr="00E84283">
        <w:rPr>
          <w:rFonts w:ascii="Arial" w:hAnsi="Arial" w:cs="Arial"/>
        </w:rPr>
        <w:t>6</w:t>
      </w:r>
      <w:r w:rsidR="004731A4" w:rsidRPr="00E84283">
        <w:rPr>
          <w:rFonts w:ascii="Arial" w:hAnsi="Arial" w:cs="Arial"/>
        </w:rPr>
        <w:t>.</w:t>
      </w:r>
      <w:r w:rsidR="00CB3993" w:rsidRPr="00E84283">
        <w:rPr>
          <w:rFonts w:ascii="Arial" w:hAnsi="Arial" w:cs="Arial"/>
        </w:rPr>
        <w:t xml:space="preserve"> </w:t>
      </w:r>
      <w:r w:rsidR="00F32241" w:rsidRPr="00E84283">
        <w:rPr>
          <w:rFonts w:ascii="Arial" w:hAnsi="Arial" w:cs="Arial"/>
        </w:rPr>
        <w:t>Члени</w:t>
      </w:r>
      <w:r w:rsidR="00CB3993" w:rsidRPr="00E84283">
        <w:rPr>
          <w:rFonts w:ascii="Arial" w:hAnsi="Arial" w:cs="Arial"/>
        </w:rPr>
        <w:t xml:space="preserve"> </w:t>
      </w:r>
      <w:r w:rsidR="00F32241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F32241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F32241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несуть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відповідальність</w:t>
      </w:r>
      <w:r w:rsidR="00CB3993" w:rsidRPr="00E84283">
        <w:rPr>
          <w:rFonts w:ascii="Arial" w:hAnsi="Arial" w:cs="Arial"/>
        </w:rPr>
        <w:t xml:space="preserve"> </w:t>
      </w:r>
      <w:r w:rsidR="00F32241" w:rsidRPr="00E84283">
        <w:rPr>
          <w:rFonts w:ascii="Arial" w:hAnsi="Arial" w:cs="Arial"/>
        </w:rPr>
        <w:t>за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розголошення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використання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з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вигодою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для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себе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чи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для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третіх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осіб</w:t>
      </w:r>
      <w:r w:rsidR="00CB3993" w:rsidRPr="00E84283">
        <w:rPr>
          <w:rFonts w:ascii="Arial" w:hAnsi="Arial" w:cs="Arial"/>
        </w:rPr>
        <w:t xml:space="preserve"> </w:t>
      </w:r>
      <w:r w:rsidR="00E84283" w:rsidRPr="00E84283">
        <w:rPr>
          <w:rFonts w:ascii="Arial" w:hAnsi="Arial" w:cs="Arial"/>
        </w:rPr>
        <w:t>інформації</w:t>
      </w:r>
      <w:r w:rsidR="004731A4" w:rsidRPr="00E84283">
        <w:rPr>
          <w:rFonts w:ascii="Arial" w:hAnsi="Arial" w:cs="Arial"/>
        </w:rPr>
        <w:t>,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що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становить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таємницю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фінансової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послуги,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яка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стала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їм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відома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у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зв’язку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з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виконанням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службових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обов’язків,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крім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випадків,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визначених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законодавством</w:t>
      </w:r>
      <w:r w:rsidR="00CB3993" w:rsidRPr="00E84283">
        <w:rPr>
          <w:rFonts w:ascii="Arial" w:hAnsi="Arial" w:cs="Arial"/>
        </w:rPr>
        <w:t xml:space="preserve"> </w:t>
      </w:r>
      <w:r w:rsidR="004731A4" w:rsidRPr="00E84283">
        <w:rPr>
          <w:rFonts w:ascii="Arial" w:hAnsi="Arial" w:cs="Arial"/>
        </w:rPr>
        <w:t>України.</w:t>
      </w:r>
      <w:r w:rsidR="00CB3993" w:rsidRPr="00E84283">
        <w:rPr>
          <w:rFonts w:ascii="Arial" w:hAnsi="Arial" w:cs="Arial"/>
        </w:rPr>
        <w:t xml:space="preserve"> </w:t>
      </w:r>
    </w:p>
    <w:p w:rsidR="00F32241" w:rsidRPr="00E84283" w:rsidRDefault="000D1744" w:rsidP="00F705D4">
      <w:pPr>
        <w:pStyle w:val="affe"/>
        <w:ind w:firstLine="567"/>
        <w:jc w:val="center"/>
        <w:rPr>
          <w:rFonts w:ascii="Arial" w:hAnsi="Arial" w:cs="Arial"/>
          <w:b/>
          <w:bCs/>
        </w:rPr>
      </w:pPr>
      <w:r w:rsidRPr="00E84283">
        <w:rPr>
          <w:rFonts w:ascii="Arial" w:hAnsi="Arial" w:cs="Arial"/>
          <w:b/>
          <w:bCs/>
        </w:rPr>
        <w:t>ХІ.</w:t>
      </w:r>
      <w:r w:rsidR="00CB3993" w:rsidRPr="00E84283">
        <w:rPr>
          <w:rFonts w:ascii="Arial" w:hAnsi="Arial" w:cs="Arial"/>
          <w:b/>
          <w:bCs/>
        </w:rPr>
        <w:t xml:space="preserve"> </w:t>
      </w:r>
      <w:r w:rsidR="00F32241" w:rsidRPr="00E84283">
        <w:rPr>
          <w:rFonts w:ascii="Arial" w:hAnsi="Arial" w:cs="Arial"/>
          <w:b/>
          <w:bCs/>
        </w:rPr>
        <w:t>Порядок</w:t>
      </w:r>
      <w:r w:rsidR="00CB3993" w:rsidRPr="00E84283">
        <w:rPr>
          <w:rFonts w:ascii="Arial" w:hAnsi="Arial" w:cs="Arial"/>
          <w:b/>
          <w:bCs/>
        </w:rPr>
        <w:t xml:space="preserve"> </w:t>
      </w:r>
      <w:r w:rsidR="00F32241" w:rsidRPr="00E84283">
        <w:rPr>
          <w:rFonts w:ascii="Arial" w:hAnsi="Arial" w:cs="Arial"/>
          <w:b/>
          <w:bCs/>
        </w:rPr>
        <w:t>звітності</w:t>
      </w:r>
      <w:r w:rsidR="00CB3993" w:rsidRPr="00E84283">
        <w:rPr>
          <w:rFonts w:ascii="Arial" w:hAnsi="Arial" w:cs="Arial"/>
          <w:b/>
          <w:bCs/>
        </w:rPr>
        <w:t xml:space="preserve"> </w:t>
      </w:r>
      <w:r w:rsidR="00F32241" w:rsidRPr="00E84283">
        <w:rPr>
          <w:rFonts w:ascii="Arial" w:hAnsi="Arial" w:cs="Arial"/>
          <w:b/>
          <w:bCs/>
        </w:rPr>
        <w:t>та</w:t>
      </w:r>
      <w:r w:rsidR="00CB3993" w:rsidRPr="00E84283">
        <w:rPr>
          <w:rFonts w:ascii="Arial" w:hAnsi="Arial" w:cs="Arial"/>
          <w:b/>
          <w:bCs/>
        </w:rPr>
        <w:t xml:space="preserve"> </w:t>
      </w:r>
      <w:r w:rsidR="00F32241" w:rsidRPr="00E84283">
        <w:rPr>
          <w:rFonts w:ascii="Arial" w:hAnsi="Arial" w:cs="Arial"/>
          <w:b/>
          <w:bCs/>
        </w:rPr>
        <w:t>здійснення</w:t>
      </w:r>
      <w:r w:rsidR="00CB3993" w:rsidRPr="00E84283">
        <w:rPr>
          <w:rFonts w:ascii="Arial" w:hAnsi="Arial" w:cs="Arial"/>
          <w:b/>
          <w:bCs/>
        </w:rPr>
        <w:t xml:space="preserve"> </w:t>
      </w:r>
      <w:r w:rsidR="00F32241" w:rsidRPr="00E84283">
        <w:rPr>
          <w:rFonts w:ascii="Arial" w:hAnsi="Arial" w:cs="Arial"/>
          <w:b/>
          <w:bCs/>
        </w:rPr>
        <w:t>контролю</w:t>
      </w:r>
      <w:r w:rsidR="00CB3993" w:rsidRPr="00E84283">
        <w:rPr>
          <w:rFonts w:ascii="Arial" w:hAnsi="Arial" w:cs="Arial"/>
          <w:b/>
          <w:bCs/>
        </w:rPr>
        <w:t xml:space="preserve"> </w:t>
      </w:r>
      <w:r w:rsidR="00F32241" w:rsidRPr="00E84283">
        <w:rPr>
          <w:rFonts w:ascii="Arial" w:hAnsi="Arial" w:cs="Arial"/>
          <w:b/>
          <w:bCs/>
        </w:rPr>
        <w:t>за</w:t>
      </w:r>
      <w:r w:rsidR="00CB3993" w:rsidRPr="00E84283">
        <w:rPr>
          <w:rFonts w:ascii="Arial" w:hAnsi="Arial" w:cs="Arial"/>
          <w:b/>
          <w:bCs/>
        </w:rPr>
        <w:t xml:space="preserve"> </w:t>
      </w:r>
      <w:r w:rsidR="00F32241" w:rsidRPr="00E84283">
        <w:rPr>
          <w:rFonts w:ascii="Arial" w:hAnsi="Arial" w:cs="Arial"/>
          <w:b/>
          <w:bCs/>
        </w:rPr>
        <w:t>діяльніст</w:t>
      </w:r>
      <w:r w:rsidR="00335379" w:rsidRPr="00E84283">
        <w:rPr>
          <w:rFonts w:ascii="Arial" w:hAnsi="Arial" w:cs="Arial"/>
          <w:b/>
          <w:bCs/>
        </w:rPr>
        <w:t>ю</w:t>
      </w:r>
      <w:r w:rsidR="00CB3993" w:rsidRPr="00E84283">
        <w:rPr>
          <w:rFonts w:ascii="Arial" w:hAnsi="Arial" w:cs="Arial"/>
          <w:b/>
          <w:bCs/>
        </w:rPr>
        <w:t xml:space="preserve"> </w:t>
      </w:r>
      <w:r w:rsidR="00F32241" w:rsidRPr="00E84283">
        <w:rPr>
          <w:rFonts w:ascii="Arial" w:hAnsi="Arial" w:cs="Arial"/>
          <w:b/>
          <w:bCs/>
        </w:rPr>
        <w:t>ради</w:t>
      </w:r>
      <w:r w:rsidR="00CB3993" w:rsidRPr="00E84283">
        <w:rPr>
          <w:rFonts w:ascii="Arial" w:hAnsi="Arial" w:cs="Arial"/>
          <w:b/>
          <w:bCs/>
        </w:rPr>
        <w:t xml:space="preserve"> </w:t>
      </w:r>
      <w:r w:rsidR="00F32241" w:rsidRPr="00E84283">
        <w:rPr>
          <w:rFonts w:ascii="Arial" w:hAnsi="Arial" w:cs="Arial"/>
          <w:b/>
          <w:bCs/>
        </w:rPr>
        <w:t>кредитної</w:t>
      </w:r>
      <w:r w:rsidR="00CB3993" w:rsidRPr="00E84283">
        <w:rPr>
          <w:rFonts w:ascii="Arial" w:hAnsi="Arial" w:cs="Arial"/>
          <w:b/>
          <w:bCs/>
        </w:rPr>
        <w:t xml:space="preserve"> </w:t>
      </w:r>
      <w:r w:rsidR="00F32241" w:rsidRPr="00E84283">
        <w:rPr>
          <w:rFonts w:ascii="Arial" w:hAnsi="Arial" w:cs="Arial"/>
          <w:b/>
          <w:bCs/>
        </w:rPr>
        <w:t>спілки,</w:t>
      </w:r>
      <w:r w:rsidR="00F705D4">
        <w:rPr>
          <w:rFonts w:ascii="Arial" w:hAnsi="Arial" w:cs="Arial"/>
          <w:b/>
          <w:bCs/>
        </w:rPr>
        <w:t xml:space="preserve"> </w:t>
      </w:r>
      <w:r w:rsidR="00F32241" w:rsidRPr="00E84283">
        <w:rPr>
          <w:rFonts w:ascii="Arial" w:hAnsi="Arial" w:cs="Arial"/>
          <w:b/>
          <w:bCs/>
        </w:rPr>
        <w:t>оцінка</w:t>
      </w:r>
      <w:r w:rsidR="00CB3993" w:rsidRPr="00E84283">
        <w:rPr>
          <w:rFonts w:ascii="Arial" w:hAnsi="Arial" w:cs="Arial"/>
          <w:b/>
          <w:bCs/>
        </w:rPr>
        <w:t xml:space="preserve"> </w:t>
      </w:r>
      <w:r w:rsidR="00335379" w:rsidRPr="00E84283">
        <w:rPr>
          <w:rFonts w:ascii="Arial" w:hAnsi="Arial" w:cs="Arial"/>
          <w:b/>
          <w:bCs/>
        </w:rPr>
        <w:t>її</w:t>
      </w:r>
      <w:r w:rsidR="00CB3993" w:rsidRPr="00E84283">
        <w:rPr>
          <w:rFonts w:ascii="Arial" w:hAnsi="Arial" w:cs="Arial"/>
          <w:b/>
          <w:bCs/>
        </w:rPr>
        <w:t xml:space="preserve"> </w:t>
      </w:r>
      <w:r w:rsidR="00F32241" w:rsidRPr="00E84283">
        <w:rPr>
          <w:rFonts w:ascii="Arial" w:hAnsi="Arial" w:cs="Arial"/>
          <w:b/>
          <w:bCs/>
        </w:rPr>
        <w:t>діяльності</w:t>
      </w:r>
    </w:p>
    <w:p w:rsidR="00544527" w:rsidRPr="00E84283" w:rsidRDefault="007B21AB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11.1</w:t>
      </w:r>
      <w:r w:rsidR="00544527" w:rsidRPr="00E84283">
        <w:rPr>
          <w:rFonts w:ascii="Arial" w:hAnsi="Arial" w:cs="Arial"/>
        </w:rPr>
        <w:t>.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Ефективність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діяльності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щор</w:t>
      </w:r>
      <w:r w:rsidR="00F51A44" w:rsidRPr="00E84283">
        <w:rPr>
          <w:rFonts w:ascii="Arial" w:hAnsi="Arial" w:cs="Arial"/>
        </w:rPr>
        <w:t>ічно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підлягає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оцінюванню</w:t>
      </w:r>
      <w:r w:rsidR="00F51A44" w:rsidRPr="00E84283">
        <w:rPr>
          <w:rFonts w:ascii="Arial" w:hAnsi="Arial" w:cs="Arial"/>
        </w:rPr>
        <w:t>.</w:t>
      </w:r>
    </w:p>
    <w:p w:rsidR="00544527" w:rsidRPr="00E84283" w:rsidRDefault="007B21AB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11.2</w:t>
      </w:r>
      <w:r w:rsidR="00544527" w:rsidRPr="00E84283">
        <w:rPr>
          <w:rFonts w:ascii="Arial" w:hAnsi="Arial" w:cs="Arial"/>
        </w:rPr>
        <w:t>.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Оцінка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ефективності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діяльності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DE5F6C" w:rsidRPr="00E84283">
        <w:rPr>
          <w:rFonts w:ascii="Arial" w:hAnsi="Arial" w:cs="Arial"/>
        </w:rPr>
        <w:t>може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включати:</w:t>
      </w:r>
    </w:p>
    <w:p w:rsidR="00544527" w:rsidRPr="00E84283" w:rsidRDefault="00544527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1)</w:t>
      </w:r>
      <w:r w:rsidR="00CB3993" w:rsidRPr="00E84283">
        <w:rPr>
          <w:rFonts w:ascii="Arial" w:hAnsi="Arial" w:cs="Arial"/>
        </w:rPr>
        <w:t xml:space="preserve"> </w:t>
      </w:r>
      <w:r w:rsidR="002E126E" w:rsidRPr="00E84283">
        <w:rPr>
          <w:rFonts w:ascii="Arial" w:hAnsi="Arial" w:cs="Arial"/>
        </w:rPr>
        <w:t>інформацію</w:t>
      </w:r>
      <w:r w:rsidR="00CB3993" w:rsidRPr="00E84283">
        <w:rPr>
          <w:rFonts w:ascii="Arial" w:hAnsi="Arial" w:cs="Arial"/>
        </w:rPr>
        <w:t xml:space="preserve"> </w:t>
      </w:r>
      <w:r w:rsidR="002E126E" w:rsidRPr="00E84283">
        <w:rPr>
          <w:rFonts w:ascii="Arial" w:hAnsi="Arial" w:cs="Arial"/>
        </w:rPr>
        <w:t>про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оцінку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її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складу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діяльності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як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колегіального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органу;</w:t>
      </w:r>
    </w:p>
    <w:p w:rsidR="00A62CB6" w:rsidRPr="00E84283" w:rsidRDefault="004F5530" w:rsidP="00F705D4">
      <w:pPr>
        <w:pStyle w:val="affe"/>
        <w:ind w:firstLine="567"/>
        <w:jc w:val="both"/>
        <w:rPr>
          <w:rFonts w:ascii="Arial" w:hAnsi="Arial" w:cs="Arial"/>
          <w:color w:val="333333"/>
          <w:shd w:val="clear" w:color="auto" w:fill="FFFFFF"/>
        </w:rPr>
      </w:pPr>
      <w:r w:rsidRPr="00E84283">
        <w:rPr>
          <w:rFonts w:ascii="Arial" w:hAnsi="Arial" w:cs="Arial"/>
        </w:rPr>
        <w:t>2</w:t>
      </w:r>
      <w:r w:rsidR="00544527" w:rsidRPr="00E84283">
        <w:rPr>
          <w:rFonts w:ascii="Arial" w:hAnsi="Arial" w:cs="Arial"/>
        </w:rPr>
        <w:t>)</w:t>
      </w:r>
      <w:r w:rsidR="00CB3993" w:rsidRPr="00E84283">
        <w:rPr>
          <w:rFonts w:ascii="Arial" w:hAnsi="Arial" w:cs="Arial"/>
        </w:rPr>
        <w:t xml:space="preserve"> </w:t>
      </w:r>
      <w:r w:rsidR="00A62CB6" w:rsidRPr="00E84283">
        <w:rPr>
          <w:rFonts w:ascii="Arial" w:hAnsi="Arial" w:cs="Arial"/>
        </w:rPr>
        <w:t>інформацію</w:t>
      </w:r>
      <w:r w:rsidR="00CB3993" w:rsidRPr="00E84283">
        <w:rPr>
          <w:rFonts w:ascii="Arial" w:hAnsi="Arial" w:cs="Arial"/>
        </w:rPr>
        <w:t xml:space="preserve"> </w:t>
      </w:r>
      <w:r w:rsidR="00A62CB6" w:rsidRPr="00E84283">
        <w:rPr>
          <w:rFonts w:ascii="Arial" w:hAnsi="Arial" w:cs="Arial"/>
        </w:rPr>
        <w:t>про</w:t>
      </w:r>
      <w:r w:rsidR="00CB3993" w:rsidRPr="00E84283">
        <w:rPr>
          <w:rFonts w:ascii="Arial" w:hAnsi="Arial" w:cs="Arial"/>
        </w:rPr>
        <w:t xml:space="preserve"> </w:t>
      </w:r>
      <w:r w:rsidR="00A62CB6" w:rsidRPr="00E84283">
        <w:rPr>
          <w:rFonts w:ascii="Arial" w:hAnsi="Arial" w:cs="Arial"/>
        </w:rPr>
        <w:t>відповідність</w:t>
      </w:r>
      <w:r w:rsidR="00CB3993" w:rsidRPr="00E84283">
        <w:rPr>
          <w:rFonts w:ascii="Arial" w:hAnsi="Arial" w:cs="Arial"/>
        </w:rPr>
        <w:t xml:space="preserve"> </w:t>
      </w:r>
      <w:r w:rsidR="00A62CB6" w:rsidRPr="00E84283">
        <w:rPr>
          <w:rFonts w:ascii="Arial" w:hAnsi="Arial" w:cs="Arial"/>
        </w:rPr>
        <w:t>членів</w:t>
      </w:r>
      <w:r w:rsidR="00CB3993" w:rsidRPr="00E84283">
        <w:rPr>
          <w:rFonts w:ascii="Arial" w:hAnsi="Arial" w:cs="Arial"/>
        </w:rPr>
        <w:t xml:space="preserve"> </w:t>
      </w:r>
      <w:r w:rsidR="00A62CB6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A62CB6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A62CB6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A62CB6" w:rsidRPr="00E84283">
        <w:rPr>
          <w:rFonts w:ascii="Arial" w:hAnsi="Arial" w:cs="Arial"/>
          <w:color w:val="333333"/>
          <w:shd w:val="clear" w:color="auto" w:fill="FFFFFF"/>
        </w:rPr>
        <w:t>бездоганній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62CB6" w:rsidRPr="00E84283">
        <w:rPr>
          <w:rFonts w:ascii="Arial" w:hAnsi="Arial" w:cs="Arial"/>
          <w:color w:val="333333"/>
          <w:shd w:val="clear" w:color="auto" w:fill="FFFFFF"/>
        </w:rPr>
        <w:t>діловій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62CB6" w:rsidRPr="00E84283">
        <w:rPr>
          <w:rFonts w:ascii="Arial" w:hAnsi="Arial" w:cs="Arial"/>
          <w:color w:val="333333"/>
          <w:shd w:val="clear" w:color="auto" w:fill="FFFFFF"/>
        </w:rPr>
        <w:t>репутації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62CB6" w:rsidRPr="00E84283">
        <w:rPr>
          <w:rFonts w:ascii="Arial" w:hAnsi="Arial" w:cs="Arial"/>
          <w:color w:val="333333"/>
          <w:shd w:val="clear" w:color="auto" w:fill="FFFFFF"/>
        </w:rPr>
        <w:t>та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62CB6" w:rsidRPr="00E84283">
        <w:rPr>
          <w:rFonts w:ascii="Arial" w:hAnsi="Arial" w:cs="Arial"/>
          <w:color w:val="333333"/>
          <w:shd w:val="clear" w:color="auto" w:fill="FFFFFF"/>
        </w:rPr>
        <w:t>професійній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62CB6" w:rsidRPr="00E84283">
        <w:rPr>
          <w:rFonts w:ascii="Arial" w:hAnsi="Arial" w:cs="Arial"/>
          <w:color w:val="333333"/>
          <w:shd w:val="clear" w:color="auto" w:fill="FFFFFF"/>
        </w:rPr>
        <w:t>придатності,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62CB6" w:rsidRPr="00E84283">
        <w:rPr>
          <w:rFonts w:ascii="Arial" w:hAnsi="Arial" w:cs="Arial"/>
          <w:color w:val="333333"/>
          <w:shd w:val="clear" w:color="auto" w:fill="FFFFFF"/>
        </w:rPr>
        <w:t>визначеними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62CB6" w:rsidRPr="00E84283">
        <w:rPr>
          <w:rFonts w:ascii="Arial" w:hAnsi="Arial" w:cs="Arial"/>
          <w:color w:val="333333"/>
          <w:shd w:val="clear" w:color="auto" w:fill="FFFFFF"/>
        </w:rPr>
        <w:t>нормативно-правовими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62CB6" w:rsidRPr="00E84283">
        <w:rPr>
          <w:rFonts w:ascii="Arial" w:hAnsi="Arial" w:cs="Arial"/>
          <w:color w:val="333333"/>
          <w:shd w:val="clear" w:color="auto" w:fill="FFFFFF"/>
        </w:rPr>
        <w:t>актами</w:t>
      </w:r>
      <w:r w:rsidR="00CB3993" w:rsidRPr="00E8428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62CB6" w:rsidRPr="00E84283">
        <w:rPr>
          <w:rFonts w:ascii="Arial" w:hAnsi="Arial" w:cs="Arial"/>
          <w:color w:val="333333"/>
          <w:shd w:val="clear" w:color="auto" w:fill="FFFFFF"/>
        </w:rPr>
        <w:t>Регулятора</w:t>
      </w:r>
      <w:r w:rsidR="002E126E" w:rsidRPr="00E84283">
        <w:rPr>
          <w:rFonts w:ascii="Arial" w:hAnsi="Arial" w:cs="Arial"/>
          <w:color w:val="333333"/>
          <w:shd w:val="clear" w:color="auto" w:fill="FFFFFF"/>
        </w:rPr>
        <w:t>;</w:t>
      </w:r>
    </w:p>
    <w:p w:rsidR="00544527" w:rsidRPr="00E84283" w:rsidRDefault="009610D9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3</w:t>
      </w:r>
      <w:r w:rsidR="00544527" w:rsidRPr="00E84283">
        <w:rPr>
          <w:rFonts w:ascii="Arial" w:hAnsi="Arial" w:cs="Arial"/>
        </w:rPr>
        <w:t>)</w:t>
      </w:r>
      <w:r w:rsidR="00CB3993" w:rsidRPr="00E84283">
        <w:rPr>
          <w:rFonts w:ascii="Arial" w:hAnsi="Arial" w:cs="Arial"/>
        </w:rPr>
        <w:t xml:space="preserve"> </w:t>
      </w:r>
      <w:r w:rsidR="002E126E" w:rsidRPr="00E84283">
        <w:rPr>
          <w:rFonts w:ascii="Arial" w:hAnsi="Arial" w:cs="Arial"/>
        </w:rPr>
        <w:t>інформацію</w:t>
      </w:r>
      <w:r w:rsidR="00CB3993" w:rsidRPr="00E84283">
        <w:rPr>
          <w:rFonts w:ascii="Arial" w:hAnsi="Arial" w:cs="Arial"/>
        </w:rPr>
        <w:t xml:space="preserve"> </w:t>
      </w:r>
      <w:r w:rsidR="002E126E" w:rsidRPr="00E84283">
        <w:rPr>
          <w:rFonts w:ascii="Arial" w:hAnsi="Arial" w:cs="Arial"/>
        </w:rPr>
        <w:t>про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ефективність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методів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і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процедур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роботи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2E126E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2E126E" w:rsidRPr="00E84283">
        <w:rPr>
          <w:rFonts w:ascii="Arial" w:hAnsi="Arial" w:cs="Arial"/>
        </w:rPr>
        <w:t>спілки</w:t>
      </w:r>
      <w:r w:rsidR="00544527" w:rsidRPr="00E84283">
        <w:rPr>
          <w:rFonts w:ascii="Arial" w:hAnsi="Arial" w:cs="Arial"/>
        </w:rPr>
        <w:t>,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зокрема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взаємодію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з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правлінням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0D1744" w:rsidRPr="00E84283">
        <w:rPr>
          <w:rFonts w:ascii="Arial" w:hAnsi="Arial" w:cs="Arial"/>
        </w:rPr>
        <w:t>органами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контролю</w:t>
      </w:r>
      <w:r w:rsidR="000D1744" w:rsidRPr="00E84283">
        <w:rPr>
          <w:rFonts w:ascii="Arial" w:hAnsi="Arial" w:cs="Arial"/>
        </w:rPr>
        <w:t>,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якість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взаємодії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між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членами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2E126E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2E126E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під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час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засідань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і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якість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виконання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прийнятих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радою</w:t>
      </w:r>
      <w:r w:rsidR="00CB3993" w:rsidRPr="00E84283">
        <w:rPr>
          <w:rFonts w:ascii="Arial" w:hAnsi="Arial" w:cs="Arial"/>
        </w:rPr>
        <w:t xml:space="preserve"> </w:t>
      </w:r>
      <w:r w:rsidR="002E126E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2E126E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рішень;</w:t>
      </w:r>
    </w:p>
    <w:p w:rsidR="00544527" w:rsidRPr="00E84283" w:rsidRDefault="009610D9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4</w:t>
      </w:r>
      <w:r w:rsidR="00544527" w:rsidRPr="00E84283">
        <w:rPr>
          <w:rFonts w:ascii="Arial" w:hAnsi="Arial" w:cs="Arial"/>
        </w:rPr>
        <w:t>)</w:t>
      </w:r>
      <w:r w:rsidR="00CB3993" w:rsidRPr="00E84283">
        <w:rPr>
          <w:rFonts w:ascii="Arial" w:hAnsi="Arial" w:cs="Arial"/>
        </w:rPr>
        <w:t xml:space="preserve"> </w:t>
      </w:r>
      <w:r w:rsidR="002E126E" w:rsidRPr="00E84283">
        <w:rPr>
          <w:rFonts w:ascii="Arial" w:hAnsi="Arial" w:cs="Arial"/>
        </w:rPr>
        <w:t>інформацію</w:t>
      </w:r>
      <w:r w:rsidR="00CB3993" w:rsidRPr="00E84283">
        <w:rPr>
          <w:rFonts w:ascii="Arial" w:hAnsi="Arial" w:cs="Arial"/>
        </w:rPr>
        <w:t xml:space="preserve"> </w:t>
      </w:r>
      <w:r w:rsidR="002E126E" w:rsidRPr="00E84283">
        <w:rPr>
          <w:rFonts w:ascii="Arial" w:hAnsi="Arial" w:cs="Arial"/>
        </w:rPr>
        <w:t>про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оцінку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досягнення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радою</w:t>
      </w:r>
      <w:r w:rsidR="00CB3993" w:rsidRPr="00E84283">
        <w:rPr>
          <w:rFonts w:ascii="Arial" w:hAnsi="Arial" w:cs="Arial"/>
        </w:rPr>
        <w:t xml:space="preserve"> </w:t>
      </w:r>
      <w:r w:rsidR="002E126E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2E126E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поставлених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цілей.</w:t>
      </w:r>
    </w:p>
    <w:p w:rsidR="00544527" w:rsidRPr="00E84283" w:rsidRDefault="00F51A44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11.3.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Результати</w:t>
      </w:r>
      <w:r w:rsidR="00CB3993" w:rsidRPr="00E84283">
        <w:rPr>
          <w:rFonts w:ascii="Arial" w:hAnsi="Arial" w:cs="Arial"/>
        </w:rPr>
        <w:t xml:space="preserve"> </w:t>
      </w:r>
      <w:r w:rsidR="00335379" w:rsidRPr="00E84283">
        <w:rPr>
          <w:rFonts w:ascii="Arial" w:hAnsi="Arial" w:cs="Arial"/>
        </w:rPr>
        <w:t>щорічної</w:t>
      </w:r>
      <w:r w:rsidR="00CB3993" w:rsidRPr="00E84283">
        <w:rPr>
          <w:rFonts w:ascii="Arial" w:hAnsi="Arial" w:cs="Arial"/>
        </w:rPr>
        <w:t xml:space="preserve"> </w:t>
      </w:r>
      <w:r w:rsidR="009610D9" w:rsidRPr="00E84283">
        <w:rPr>
          <w:rFonts w:ascii="Arial" w:hAnsi="Arial" w:cs="Arial"/>
        </w:rPr>
        <w:t>сам</w:t>
      </w:r>
      <w:r w:rsidR="00544527" w:rsidRPr="00E84283">
        <w:rPr>
          <w:rFonts w:ascii="Arial" w:hAnsi="Arial" w:cs="Arial"/>
        </w:rPr>
        <w:t>о</w:t>
      </w:r>
      <w:r w:rsidR="009610D9" w:rsidRPr="00E84283">
        <w:rPr>
          <w:rFonts w:ascii="Arial" w:hAnsi="Arial" w:cs="Arial"/>
        </w:rPr>
        <w:t>о</w:t>
      </w:r>
      <w:r w:rsidR="00544527" w:rsidRPr="00E84283">
        <w:rPr>
          <w:rFonts w:ascii="Arial" w:hAnsi="Arial" w:cs="Arial"/>
        </w:rPr>
        <w:t>цінки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діяльності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здійсн</w:t>
      </w:r>
      <w:r w:rsidR="000D1744" w:rsidRPr="00E84283">
        <w:rPr>
          <w:rFonts w:ascii="Arial" w:hAnsi="Arial" w:cs="Arial"/>
        </w:rPr>
        <w:t>юється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радою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та</w:t>
      </w:r>
      <w:r w:rsidR="00335379" w:rsidRPr="00E84283">
        <w:rPr>
          <w:rFonts w:ascii="Arial" w:hAnsi="Arial" w:cs="Arial"/>
        </w:rPr>
        <w:t>,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за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необхідності</w:t>
      </w:r>
      <w:r w:rsidR="00335379" w:rsidRPr="00E84283">
        <w:rPr>
          <w:rFonts w:ascii="Arial" w:hAnsi="Arial" w:cs="Arial"/>
        </w:rPr>
        <w:t>,</w:t>
      </w:r>
      <w:r w:rsidR="00CB3993" w:rsidRPr="00E84283">
        <w:rPr>
          <w:rFonts w:ascii="Arial" w:hAnsi="Arial" w:cs="Arial"/>
        </w:rPr>
        <w:t xml:space="preserve"> </w:t>
      </w:r>
      <w:r w:rsidR="00335379" w:rsidRPr="00E84283">
        <w:rPr>
          <w:rFonts w:ascii="Arial" w:hAnsi="Arial" w:cs="Arial"/>
        </w:rPr>
        <w:t>визначаються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заход</w:t>
      </w:r>
      <w:r w:rsidR="00335379" w:rsidRPr="00E84283">
        <w:rPr>
          <w:rFonts w:ascii="Arial" w:hAnsi="Arial" w:cs="Arial"/>
        </w:rPr>
        <w:t>и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щодо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вдосконалення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діяльності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C0765C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C0765C" w:rsidRPr="00E84283">
        <w:rPr>
          <w:rFonts w:ascii="Arial" w:hAnsi="Arial" w:cs="Arial"/>
        </w:rPr>
        <w:t>спілки.</w:t>
      </w:r>
    </w:p>
    <w:p w:rsidR="005C3B08" w:rsidRPr="00E84283" w:rsidRDefault="005C3B08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11.4.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Рада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</w:t>
      </w:r>
      <w:r w:rsidRPr="00E84283">
        <w:rPr>
          <w:rFonts w:ascii="Arial" w:hAnsi="Arial" w:cs="Arial"/>
          <w:shd w:val="clear" w:color="auto" w:fill="FFFFFF"/>
        </w:rPr>
        <w:t>кладає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Pr="00E84283">
        <w:rPr>
          <w:rFonts w:ascii="Arial" w:hAnsi="Arial" w:cs="Arial"/>
          <w:shd w:val="clear" w:color="auto" w:fill="FFFFFF"/>
        </w:rPr>
        <w:t>річний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Pr="00E84283">
        <w:rPr>
          <w:rFonts w:ascii="Arial" w:hAnsi="Arial" w:cs="Arial"/>
          <w:shd w:val="clear" w:color="auto" w:fill="FFFFFF"/>
        </w:rPr>
        <w:t>звіт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Pr="00E84283">
        <w:rPr>
          <w:rFonts w:ascii="Arial" w:hAnsi="Arial" w:cs="Arial"/>
          <w:shd w:val="clear" w:color="auto" w:fill="FFFFFF"/>
        </w:rPr>
        <w:t>про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Pr="00E84283">
        <w:rPr>
          <w:rFonts w:ascii="Arial" w:hAnsi="Arial" w:cs="Arial"/>
          <w:shd w:val="clear" w:color="auto" w:fill="FFFFFF"/>
        </w:rPr>
        <w:t>результати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Pr="00E84283">
        <w:rPr>
          <w:rFonts w:ascii="Arial" w:hAnsi="Arial" w:cs="Arial"/>
          <w:shd w:val="clear" w:color="auto" w:fill="FFFFFF"/>
        </w:rPr>
        <w:t>своєї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Pr="00E84283">
        <w:rPr>
          <w:rFonts w:ascii="Arial" w:hAnsi="Arial" w:cs="Arial"/>
          <w:shd w:val="clear" w:color="auto" w:fill="FFFFFF"/>
        </w:rPr>
        <w:t>діяльності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916605" w:rsidRPr="00E84283">
        <w:rPr>
          <w:rFonts w:ascii="Arial" w:hAnsi="Arial" w:cs="Arial"/>
          <w:shd w:val="clear" w:color="auto" w:fill="FFFFFF"/>
        </w:rPr>
        <w:t>(річний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916605" w:rsidRPr="00E84283">
        <w:rPr>
          <w:rFonts w:ascii="Arial" w:hAnsi="Arial" w:cs="Arial"/>
          <w:shd w:val="clear" w:color="auto" w:fill="FFFFFF"/>
        </w:rPr>
        <w:t>звіт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916605" w:rsidRPr="00E84283">
        <w:rPr>
          <w:rFonts w:ascii="Arial" w:hAnsi="Arial" w:cs="Arial"/>
          <w:shd w:val="clear" w:color="auto" w:fill="FFFFFF"/>
        </w:rPr>
        <w:t>ради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916605" w:rsidRPr="00E84283">
        <w:rPr>
          <w:rFonts w:ascii="Arial" w:hAnsi="Arial" w:cs="Arial"/>
          <w:shd w:val="clear" w:color="auto" w:fill="FFFFFF"/>
        </w:rPr>
        <w:t>кредитної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="00916605" w:rsidRPr="00E84283">
        <w:rPr>
          <w:rFonts w:ascii="Arial" w:hAnsi="Arial" w:cs="Arial"/>
          <w:shd w:val="clear" w:color="auto" w:fill="FFFFFF"/>
        </w:rPr>
        <w:t>спілки)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Pr="00E84283">
        <w:rPr>
          <w:rFonts w:ascii="Arial" w:hAnsi="Arial" w:cs="Arial"/>
          <w:shd w:val="clear" w:color="auto" w:fill="FFFFFF"/>
        </w:rPr>
        <w:t>та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Pr="00E84283">
        <w:rPr>
          <w:rFonts w:ascii="Arial" w:hAnsi="Arial" w:cs="Arial"/>
          <w:shd w:val="clear" w:color="auto" w:fill="FFFFFF"/>
        </w:rPr>
        <w:t>подає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Pr="00E84283">
        <w:rPr>
          <w:rFonts w:ascii="Arial" w:hAnsi="Arial" w:cs="Arial"/>
          <w:shd w:val="clear" w:color="auto" w:fill="FFFFFF"/>
        </w:rPr>
        <w:t>його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Pr="00E84283">
        <w:rPr>
          <w:rFonts w:ascii="Arial" w:hAnsi="Arial" w:cs="Arial"/>
          <w:shd w:val="clear" w:color="auto" w:fill="FFFFFF"/>
        </w:rPr>
        <w:t>на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Pr="00E84283">
        <w:rPr>
          <w:rFonts w:ascii="Arial" w:hAnsi="Arial" w:cs="Arial"/>
          <w:shd w:val="clear" w:color="auto" w:fill="FFFFFF"/>
        </w:rPr>
        <w:t>розгляд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Pr="00E84283">
        <w:rPr>
          <w:rFonts w:ascii="Arial" w:hAnsi="Arial" w:cs="Arial"/>
          <w:shd w:val="clear" w:color="auto" w:fill="FFFFFF"/>
        </w:rPr>
        <w:t>річних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Pr="00E84283">
        <w:rPr>
          <w:rFonts w:ascii="Arial" w:hAnsi="Arial" w:cs="Arial"/>
          <w:shd w:val="clear" w:color="auto" w:fill="FFFFFF"/>
        </w:rPr>
        <w:t>загальних</w:t>
      </w:r>
      <w:r w:rsidR="00CB3993" w:rsidRPr="00E84283">
        <w:rPr>
          <w:rFonts w:ascii="Arial" w:hAnsi="Arial" w:cs="Arial"/>
          <w:shd w:val="clear" w:color="auto" w:fill="FFFFFF"/>
        </w:rPr>
        <w:t xml:space="preserve"> </w:t>
      </w:r>
      <w:r w:rsidRPr="00E84283">
        <w:rPr>
          <w:rFonts w:ascii="Arial" w:hAnsi="Arial" w:cs="Arial"/>
          <w:shd w:val="clear" w:color="auto" w:fill="FFFFFF"/>
        </w:rPr>
        <w:t>зборів</w:t>
      </w:r>
      <w:r w:rsidR="00B9742D" w:rsidRPr="00E84283">
        <w:rPr>
          <w:rFonts w:ascii="Arial" w:hAnsi="Arial" w:cs="Arial"/>
          <w:shd w:val="clear" w:color="auto" w:fill="FFFFFF"/>
        </w:rPr>
        <w:t xml:space="preserve">. </w:t>
      </w:r>
      <w:r w:rsidR="00335379" w:rsidRPr="00E84283">
        <w:rPr>
          <w:rFonts w:ascii="Arial" w:hAnsi="Arial" w:cs="Arial"/>
        </w:rPr>
        <w:t>Розгляд</w:t>
      </w:r>
      <w:r w:rsidR="00CB3993" w:rsidRPr="00E84283">
        <w:rPr>
          <w:rFonts w:ascii="Arial" w:hAnsi="Arial" w:cs="Arial"/>
        </w:rPr>
        <w:t xml:space="preserve"> </w:t>
      </w:r>
      <w:r w:rsidR="00335379" w:rsidRPr="00E84283">
        <w:rPr>
          <w:rFonts w:ascii="Arial" w:hAnsi="Arial" w:cs="Arial"/>
        </w:rPr>
        <w:t>річного</w:t>
      </w:r>
      <w:r w:rsidR="00CB3993" w:rsidRPr="00E84283">
        <w:rPr>
          <w:rFonts w:ascii="Arial" w:hAnsi="Arial" w:cs="Arial"/>
        </w:rPr>
        <w:t xml:space="preserve"> </w:t>
      </w:r>
      <w:r w:rsidR="00335379" w:rsidRPr="00E84283">
        <w:rPr>
          <w:rFonts w:ascii="Arial" w:hAnsi="Arial" w:cs="Arial"/>
        </w:rPr>
        <w:t>звіту</w:t>
      </w:r>
      <w:r w:rsidR="00CB3993" w:rsidRPr="00E84283">
        <w:rPr>
          <w:rFonts w:ascii="Arial" w:hAnsi="Arial" w:cs="Arial"/>
        </w:rPr>
        <w:t xml:space="preserve"> </w:t>
      </w:r>
      <w:r w:rsidR="00335379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335379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335379" w:rsidRPr="00E84283">
        <w:rPr>
          <w:rFonts w:ascii="Arial" w:hAnsi="Arial" w:cs="Arial"/>
        </w:rPr>
        <w:t>спілки,</w:t>
      </w:r>
      <w:r w:rsidR="00CB3993" w:rsidRPr="00E84283">
        <w:rPr>
          <w:rFonts w:ascii="Arial" w:hAnsi="Arial" w:cs="Arial"/>
        </w:rPr>
        <w:t xml:space="preserve"> </w:t>
      </w:r>
      <w:r w:rsidR="00335379" w:rsidRPr="00E84283">
        <w:rPr>
          <w:rFonts w:ascii="Arial" w:hAnsi="Arial" w:cs="Arial"/>
        </w:rPr>
        <w:t>оцінка</w:t>
      </w:r>
      <w:r w:rsidR="00CB3993" w:rsidRPr="00E84283">
        <w:rPr>
          <w:rFonts w:ascii="Arial" w:hAnsi="Arial" w:cs="Arial"/>
        </w:rPr>
        <w:t xml:space="preserve"> </w:t>
      </w:r>
      <w:r w:rsidR="00335379" w:rsidRPr="00E84283">
        <w:rPr>
          <w:rFonts w:ascii="Arial" w:hAnsi="Arial" w:cs="Arial"/>
        </w:rPr>
        <w:t>її</w:t>
      </w:r>
      <w:r w:rsidR="00CB3993" w:rsidRPr="00E84283">
        <w:rPr>
          <w:rFonts w:ascii="Arial" w:hAnsi="Arial" w:cs="Arial"/>
        </w:rPr>
        <w:t xml:space="preserve"> </w:t>
      </w:r>
      <w:r w:rsidR="00335379" w:rsidRPr="00E84283">
        <w:rPr>
          <w:rFonts w:ascii="Arial" w:hAnsi="Arial" w:cs="Arial"/>
        </w:rPr>
        <w:t>діяльності,</w:t>
      </w:r>
      <w:r w:rsidR="00CB3993" w:rsidRPr="00E84283">
        <w:rPr>
          <w:rFonts w:ascii="Arial" w:hAnsi="Arial" w:cs="Arial"/>
        </w:rPr>
        <w:t xml:space="preserve"> </w:t>
      </w:r>
      <w:r w:rsidR="00335379" w:rsidRPr="00E84283">
        <w:rPr>
          <w:rFonts w:ascii="Arial" w:hAnsi="Arial" w:cs="Arial"/>
        </w:rPr>
        <w:t>а</w:t>
      </w:r>
      <w:r w:rsidR="00CB3993" w:rsidRPr="00E84283">
        <w:rPr>
          <w:rFonts w:ascii="Arial" w:hAnsi="Arial" w:cs="Arial"/>
        </w:rPr>
        <w:t xml:space="preserve"> </w:t>
      </w:r>
      <w:r w:rsidR="00335379" w:rsidRPr="00E84283">
        <w:rPr>
          <w:rFonts w:ascii="Arial" w:hAnsi="Arial" w:cs="Arial"/>
        </w:rPr>
        <w:t>також</w:t>
      </w:r>
      <w:r w:rsidR="00CB3993" w:rsidRPr="00E84283">
        <w:rPr>
          <w:rFonts w:ascii="Arial" w:hAnsi="Arial" w:cs="Arial"/>
        </w:rPr>
        <w:t xml:space="preserve"> </w:t>
      </w:r>
      <w:r w:rsidR="00335379" w:rsidRPr="00E84283">
        <w:rPr>
          <w:rFonts w:ascii="Arial" w:hAnsi="Arial" w:cs="Arial"/>
        </w:rPr>
        <w:t>прийняття</w:t>
      </w:r>
      <w:r w:rsidR="00CB3993" w:rsidRPr="00E84283">
        <w:rPr>
          <w:rFonts w:ascii="Arial" w:hAnsi="Arial" w:cs="Arial"/>
        </w:rPr>
        <w:t xml:space="preserve"> </w:t>
      </w:r>
      <w:r w:rsidR="00335379" w:rsidRPr="00E84283">
        <w:rPr>
          <w:rFonts w:ascii="Arial" w:hAnsi="Arial" w:cs="Arial"/>
        </w:rPr>
        <w:t>рішення</w:t>
      </w:r>
      <w:r w:rsidR="00CB3993" w:rsidRPr="00E84283">
        <w:rPr>
          <w:rFonts w:ascii="Arial" w:hAnsi="Arial" w:cs="Arial"/>
        </w:rPr>
        <w:t xml:space="preserve"> </w:t>
      </w:r>
      <w:r w:rsidR="00335379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335379" w:rsidRPr="00E84283">
        <w:rPr>
          <w:rFonts w:ascii="Arial" w:hAnsi="Arial" w:cs="Arial"/>
        </w:rPr>
        <w:t>затвердження</w:t>
      </w:r>
      <w:r w:rsidR="00CB3993" w:rsidRPr="00E84283">
        <w:rPr>
          <w:rFonts w:ascii="Arial" w:hAnsi="Arial" w:cs="Arial"/>
        </w:rPr>
        <w:t xml:space="preserve"> </w:t>
      </w:r>
      <w:r w:rsidR="00335379" w:rsidRPr="00E84283">
        <w:rPr>
          <w:rFonts w:ascii="Arial" w:hAnsi="Arial" w:cs="Arial"/>
        </w:rPr>
        <w:t>заходів</w:t>
      </w:r>
      <w:r w:rsidR="00CB3993" w:rsidRPr="00E84283">
        <w:rPr>
          <w:rFonts w:ascii="Arial" w:hAnsi="Arial" w:cs="Arial"/>
        </w:rPr>
        <w:t xml:space="preserve"> </w:t>
      </w:r>
      <w:r w:rsidR="00335379" w:rsidRPr="00E84283">
        <w:rPr>
          <w:rFonts w:ascii="Arial" w:hAnsi="Arial" w:cs="Arial"/>
        </w:rPr>
        <w:t>за</w:t>
      </w:r>
      <w:r w:rsidR="00CB3993" w:rsidRPr="00E84283">
        <w:rPr>
          <w:rFonts w:ascii="Arial" w:hAnsi="Arial" w:cs="Arial"/>
        </w:rPr>
        <w:t xml:space="preserve"> </w:t>
      </w:r>
      <w:r w:rsidR="00335379" w:rsidRPr="00E84283">
        <w:rPr>
          <w:rFonts w:ascii="Arial" w:hAnsi="Arial" w:cs="Arial"/>
        </w:rPr>
        <w:t>результатами</w:t>
      </w:r>
      <w:r w:rsidR="00CB3993" w:rsidRPr="00E84283">
        <w:rPr>
          <w:rFonts w:ascii="Arial" w:hAnsi="Arial" w:cs="Arial"/>
        </w:rPr>
        <w:t xml:space="preserve"> </w:t>
      </w:r>
      <w:r w:rsidR="00335379" w:rsidRPr="00E84283">
        <w:rPr>
          <w:rFonts w:ascii="Arial" w:hAnsi="Arial" w:cs="Arial"/>
        </w:rPr>
        <w:t>розгляду</w:t>
      </w:r>
      <w:r w:rsidR="00CB3993" w:rsidRPr="00E84283">
        <w:rPr>
          <w:rFonts w:ascii="Arial" w:hAnsi="Arial" w:cs="Arial"/>
        </w:rPr>
        <w:t xml:space="preserve"> </w:t>
      </w:r>
      <w:r w:rsidR="00335379" w:rsidRPr="00E84283">
        <w:rPr>
          <w:rFonts w:ascii="Arial" w:hAnsi="Arial" w:cs="Arial"/>
        </w:rPr>
        <w:t>такого</w:t>
      </w:r>
      <w:r w:rsidR="00CB3993" w:rsidRPr="00E84283">
        <w:rPr>
          <w:rFonts w:ascii="Arial" w:hAnsi="Arial" w:cs="Arial"/>
        </w:rPr>
        <w:t xml:space="preserve"> </w:t>
      </w:r>
      <w:r w:rsidR="00335379" w:rsidRPr="00E84283">
        <w:rPr>
          <w:rFonts w:ascii="Arial" w:hAnsi="Arial" w:cs="Arial"/>
        </w:rPr>
        <w:t>звіту</w:t>
      </w:r>
      <w:r w:rsidR="00CB3993" w:rsidRPr="00E84283">
        <w:rPr>
          <w:rFonts w:ascii="Arial" w:hAnsi="Arial" w:cs="Arial"/>
        </w:rPr>
        <w:t xml:space="preserve"> </w:t>
      </w:r>
      <w:r w:rsidR="00335379" w:rsidRPr="00E84283">
        <w:rPr>
          <w:rFonts w:ascii="Arial" w:hAnsi="Arial" w:cs="Arial"/>
        </w:rPr>
        <w:t>належить</w:t>
      </w:r>
      <w:r w:rsidR="00CB3993" w:rsidRPr="00E84283">
        <w:rPr>
          <w:rFonts w:ascii="Arial" w:hAnsi="Arial" w:cs="Arial"/>
        </w:rPr>
        <w:t xml:space="preserve"> </w:t>
      </w:r>
      <w:r w:rsidR="00335379" w:rsidRPr="00E84283">
        <w:rPr>
          <w:rFonts w:ascii="Arial" w:hAnsi="Arial" w:cs="Arial"/>
        </w:rPr>
        <w:t>до</w:t>
      </w:r>
      <w:r w:rsidR="00CB3993" w:rsidRPr="00E84283">
        <w:rPr>
          <w:rFonts w:ascii="Arial" w:hAnsi="Arial" w:cs="Arial"/>
        </w:rPr>
        <w:t xml:space="preserve"> </w:t>
      </w:r>
      <w:r w:rsidR="00335379" w:rsidRPr="00E84283">
        <w:rPr>
          <w:rFonts w:ascii="Arial" w:hAnsi="Arial" w:cs="Arial"/>
        </w:rPr>
        <w:t>виключної</w:t>
      </w:r>
      <w:r w:rsidR="00CB3993" w:rsidRPr="00E84283">
        <w:rPr>
          <w:rFonts w:ascii="Arial" w:hAnsi="Arial" w:cs="Arial"/>
        </w:rPr>
        <w:t xml:space="preserve"> </w:t>
      </w:r>
      <w:r w:rsidR="00335379" w:rsidRPr="00E84283">
        <w:rPr>
          <w:rFonts w:ascii="Arial" w:hAnsi="Arial" w:cs="Arial"/>
        </w:rPr>
        <w:t>компетенції</w:t>
      </w:r>
      <w:r w:rsidR="00CB3993" w:rsidRPr="00E84283">
        <w:rPr>
          <w:rFonts w:ascii="Arial" w:hAnsi="Arial" w:cs="Arial"/>
        </w:rPr>
        <w:t xml:space="preserve"> </w:t>
      </w:r>
      <w:r w:rsidR="00335379" w:rsidRPr="00E84283">
        <w:rPr>
          <w:rFonts w:ascii="Arial" w:hAnsi="Arial" w:cs="Arial"/>
        </w:rPr>
        <w:t>загальних</w:t>
      </w:r>
      <w:r w:rsidR="00CB3993" w:rsidRPr="00E84283">
        <w:rPr>
          <w:rFonts w:ascii="Arial" w:hAnsi="Arial" w:cs="Arial"/>
        </w:rPr>
        <w:t xml:space="preserve"> </w:t>
      </w:r>
      <w:r w:rsidR="00335379" w:rsidRPr="00E84283">
        <w:rPr>
          <w:rFonts w:ascii="Arial" w:hAnsi="Arial" w:cs="Arial"/>
        </w:rPr>
        <w:t>зборів</w:t>
      </w:r>
      <w:r w:rsidR="00CB3993" w:rsidRPr="00E84283">
        <w:rPr>
          <w:rFonts w:ascii="Arial" w:hAnsi="Arial" w:cs="Arial"/>
        </w:rPr>
        <w:t xml:space="preserve"> </w:t>
      </w:r>
      <w:r w:rsidR="00335379" w:rsidRPr="00E84283">
        <w:rPr>
          <w:rFonts w:ascii="Arial" w:hAnsi="Arial" w:cs="Arial"/>
        </w:rPr>
        <w:t>членів</w:t>
      </w:r>
      <w:r w:rsidR="00CB3993" w:rsidRPr="00E84283">
        <w:rPr>
          <w:rFonts w:ascii="Arial" w:hAnsi="Arial" w:cs="Arial"/>
        </w:rPr>
        <w:t xml:space="preserve"> </w:t>
      </w:r>
      <w:r w:rsidR="00335379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335379" w:rsidRPr="00E84283">
        <w:rPr>
          <w:rFonts w:ascii="Arial" w:hAnsi="Arial" w:cs="Arial"/>
        </w:rPr>
        <w:t>спілки.</w:t>
      </w:r>
    </w:p>
    <w:p w:rsidR="00544527" w:rsidRPr="00E84283" w:rsidRDefault="00C0765C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11.</w:t>
      </w:r>
      <w:r w:rsidR="005C3B08" w:rsidRPr="00E84283">
        <w:rPr>
          <w:rFonts w:ascii="Arial" w:hAnsi="Arial" w:cs="Arial"/>
        </w:rPr>
        <w:t>5</w:t>
      </w:r>
      <w:r w:rsidR="00544527" w:rsidRPr="00E84283">
        <w:rPr>
          <w:rFonts w:ascii="Arial" w:hAnsi="Arial" w:cs="Arial"/>
        </w:rPr>
        <w:t>.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Звіт</w:t>
      </w:r>
      <w:r w:rsidR="00CB3993" w:rsidRPr="00E84283">
        <w:rPr>
          <w:rFonts w:ascii="Arial" w:hAnsi="Arial" w:cs="Arial"/>
        </w:rPr>
        <w:t xml:space="preserve"> </w:t>
      </w:r>
      <w:r w:rsidR="002417CA" w:rsidRPr="00E84283">
        <w:rPr>
          <w:rFonts w:ascii="Arial" w:hAnsi="Arial" w:cs="Arial"/>
        </w:rPr>
        <w:t>щорічної</w:t>
      </w:r>
      <w:r w:rsidR="00CB3993" w:rsidRPr="00E84283">
        <w:rPr>
          <w:rFonts w:ascii="Arial" w:hAnsi="Arial" w:cs="Arial"/>
        </w:rPr>
        <w:t xml:space="preserve"> </w:t>
      </w:r>
      <w:r w:rsidR="002417CA" w:rsidRPr="00E84283">
        <w:rPr>
          <w:rFonts w:ascii="Arial" w:hAnsi="Arial" w:cs="Arial"/>
        </w:rPr>
        <w:t>самооцінки</w:t>
      </w:r>
      <w:r w:rsidR="00CB3993" w:rsidRPr="00E84283">
        <w:rPr>
          <w:rFonts w:ascii="Arial" w:hAnsi="Arial" w:cs="Arial"/>
        </w:rPr>
        <w:t xml:space="preserve"> </w:t>
      </w:r>
      <w:r w:rsidR="002417CA" w:rsidRPr="00E84283">
        <w:rPr>
          <w:rFonts w:ascii="Arial" w:hAnsi="Arial" w:cs="Arial"/>
        </w:rPr>
        <w:t>діяльності</w:t>
      </w:r>
      <w:r w:rsidR="00CB3993" w:rsidRPr="00E84283">
        <w:rPr>
          <w:rFonts w:ascii="Arial" w:hAnsi="Arial" w:cs="Arial"/>
        </w:rPr>
        <w:t xml:space="preserve"> </w:t>
      </w:r>
      <w:r w:rsidR="002417CA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2417CA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2417CA"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є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складовою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річного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звіту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="000D1744"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="000D1744" w:rsidRPr="00E84283">
        <w:rPr>
          <w:rFonts w:ascii="Arial" w:hAnsi="Arial" w:cs="Arial"/>
        </w:rPr>
        <w:t>спілки</w:t>
      </w:r>
      <w:r w:rsidRPr="00E84283">
        <w:rPr>
          <w:rFonts w:ascii="Arial" w:hAnsi="Arial" w:cs="Arial"/>
        </w:rPr>
        <w:t>.</w:t>
      </w:r>
      <w:r w:rsidR="00CB3993" w:rsidRPr="00E84283">
        <w:rPr>
          <w:rFonts w:ascii="Arial" w:hAnsi="Arial" w:cs="Arial"/>
        </w:rPr>
        <w:t xml:space="preserve"> </w:t>
      </w:r>
    </w:p>
    <w:p w:rsidR="000D1744" w:rsidRPr="00E84283" w:rsidRDefault="00C0765C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11.</w:t>
      </w:r>
      <w:r w:rsidR="005C3B08" w:rsidRPr="00E84283">
        <w:rPr>
          <w:rFonts w:ascii="Arial" w:hAnsi="Arial" w:cs="Arial"/>
        </w:rPr>
        <w:t>6</w:t>
      </w:r>
      <w:r w:rsidRPr="00E84283">
        <w:rPr>
          <w:rFonts w:ascii="Arial" w:hAnsi="Arial" w:cs="Arial"/>
        </w:rPr>
        <w:t>.</w:t>
      </w:r>
      <w:r w:rsidR="00CB3993" w:rsidRPr="00E84283">
        <w:rPr>
          <w:rFonts w:ascii="Arial" w:hAnsi="Arial" w:cs="Arial"/>
        </w:rPr>
        <w:t xml:space="preserve"> </w:t>
      </w:r>
      <w:r w:rsidR="000D1744" w:rsidRPr="00E84283">
        <w:rPr>
          <w:rFonts w:ascii="Arial" w:hAnsi="Arial" w:cs="Arial"/>
        </w:rPr>
        <w:t>Р</w:t>
      </w:r>
      <w:r w:rsidR="00544527" w:rsidRPr="00E84283">
        <w:rPr>
          <w:rFonts w:ascii="Arial" w:hAnsi="Arial" w:cs="Arial"/>
        </w:rPr>
        <w:t>ада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забезпечує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завчасне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отримання</w:t>
      </w:r>
      <w:r w:rsidR="00CB3993" w:rsidRPr="00E84283">
        <w:rPr>
          <w:rFonts w:ascii="Arial" w:hAnsi="Arial" w:cs="Arial"/>
        </w:rPr>
        <w:t xml:space="preserve"> </w:t>
      </w:r>
      <w:r w:rsidR="000D1744" w:rsidRPr="00E84283">
        <w:rPr>
          <w:rFonts w:ascii="Arial" w:hAnsi="Arial" w:cs="Arial"/>
        </w:rPr>
        <w:t>загальними</w:t>
      </w:r>
      <w:r w:rsidR="00CB3993" w:rsidRPr="00E84283">
        <w:rPr>
          <w:rFonts w:ascii="Arial" w:hAnsi="Arial" w:cs="Arial"/>
        </w:rPr>
        <w:t xml:space="preserve"> </w:t>
      </w:r>
      <w:r w:rsidR="000D1744" w:rsidRPr="00E84283">
        <w:rPr>
          <w:rFonts w:ascii="Arial" w:hAnsi="Arial" w:cs="Arial"/>
        </w:rPr>
        <w:t>зборами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річного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звіту</w:t>
      </w:r>
      <w:r w:rsidR="00CB3993" w:rsidRPr="00E84283">
        <w:rPr>
          <w:rFonts w:ascii="Arial" w:hAnsi="Arial" w:cs="Arial"/>
        </w:rPr>
        <w:t xml:space="preserve"> </w:t>
      </w:r>
      <w:r w:rsidR="00544527" w:rsidRPr="00E84283">
        <w:rPr>
          <w:rFonts w:ascii="Arial" w:hAnsi="Arial" w:cs="Arial"/>
        </w:rPr>
        <w:t>ради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спілки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порядку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передбаченому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законодавством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України.</w:t>
      </w:r>
    </w:p>
    <w:p w:rsidR="00F437A0" w:rsidRPr="00E84283" w:rsidRDefault="00CB3993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 xml:space="preserve"> </w:t>
      </w:r>
      <w:r w:rsidR="00F437A0" w:rsidRPr="00E84283">
        <w:rPr>
          <w:rFonts w:ascii="Arial" w:hAnsi="Arial" w:cs="Arial"/>
        </w:rPr>
        <w:t>11.7</w:t>
      </w:r>
      <w:r w:rsidRPr="00E84283">
        <w:rPr>
          <w:rFonts w:ascii="Arial" w:hAnsi="Arial" w:cs="Arial"/>
        </w:rPr>
        <w:t xml:space="preserve"> </w:t>
      </w:r>
      <w:r w:rsidR="00F437A0" w:rsidRPr="00E84283">
        <w:rPr>
          <w:rFonts w:ascii="Arial" w:hAnsi="Arial" w:cs="Arial"/>
        </w:rPr>
        <w:t>Звітування</w:t>
      </w:r>
      <w:r w:rsidRPr="00E84283">
        <w:rPr>
          <w:rFonts w:ascii="Arial" w:hAnsi="Arial" w:cs="Arial"/>
        </w:rPr>
        <w:t xml:space="preserve"> </w:t>
      </w:r>
      <w:r w:rsidR="00F437A0" w:rsidRPr="00E84283">
        <w:rPr>
          <w:rFonts w:ascii="Arial" w:hAnsi="Arial" w:cs="Arial"/>
        </w:rPr>
        <w:t>з</w:t>
      </w:r>
      <w:r w:rsidRPr="00E84283">
        <w:rPr>
          <w:rFonts w:ascii="Arial" w:hAnsi="Arial" w:cs="Arial"/>
        </w:rPr>
        <w:t xml:space="preserve"> </w:t>
      </w:r>
      <w:r w:rsidR="00F437A0" w:rsidRPr="00E84283">
        <w:rPr>
          <w:rFonts w:ascii="Arial" w:hAnsi="Arial" w:cs="Arial"/>
        </w:rPr>
        <w:t>питань</w:t>
      </w:r>
      <w:r w:rsidRPr="00E84283">
        <w:rPr>
          <w:rFonts w:ascii="Arial" w:hAnsi="Arial" w:cs="Arial"/>
        </w:rPr>
        <w:t xml:space="preserve"> </w:t>
      </w:r>
      <w:r w:rsidR="00F437A0" w:rsidRPr="00E84283">
        <w:rPr>
          <w:rFonts w:ascii="Arial" w:hAnsi="Arial" w:cs="Arial"/>
        </w:rPr>
        <w:t>організації</w:t>
      </w:r>
      <w:r w:rsidRPr="00E84283">
        <w:rPr>
          <w:rFonts w:ascii="Arial" w:hAnsi="Arial" w:cs="Arial"/>
        </w:rPr>
        <w:t xml:space="preserve"> </w:t>
      </w:r>
      <w:r w:rsidR="00F437A0" w:rsidRPr="00E84283">
        <w:rPr>
          <w:rFonts w:ascii="Arial" w:hAnsi="Arial" w:cs="Arial"/>
        </w:rPr>
        <w:t>системи</w:t>
      </w:r>
      <w:r w:rsidRPr="00E84283">
        <w:rPr>
          <w:rFonts w:ascii="Arial" w:hAnsi="Arial" w:cs="Arial"/>
        </w:rPr>
        <w:t xml:space="preserve"> </w:t>
      </w:r>
      <w:r w:rsidR="00F437A0" w:rsidRPr="00E84283">
        <w:rPr>
          <w:rFonts w:ascii="Arial" w:hAnsi="Arial" w:cs="Arial"/>
        </w:rPr>
        <w:t>управління,</w:t>
      </w:r>
      <w:r w:rsidRPr="00E84283">
        <w:rPr>
          <w:rFonts w:ascii="Arial" w:hAnsi="Arial" w:cs="Arial"/>
        </w:rPr>
        <w:t xml:space="preserve"> </w:t>
      </w:r>
      <w:r w:rsidR="00F437A0" w:rsidRPr="00E84283">
        <w:rPr>
          <w:rFonts w:ascii="Arial" w:hAnsi="Arial" w:cs="Arial"/>
        </w:rPr>
        <w:t>системи</w:t>
      </w:r>
      <w:r w:rsidRPr="00E84283">
        <w:rPr>
          <w:rFonts w:ascii="Arial" w:hAnsi="Arial" w:cs="Arial"/>
        </w:rPr>
        <w:t xml:space="preserve"> </w:t>
      </w:r>
      <w:r w:rsidR="00F437A0" w:rsidRPr="00E84283">
        <w:rPr>
          <w:rFonts w:ascii="Arial" w:hAnsi="Arial" w:cs="Arial"/>
        </w:rPr>
        <w:t>внутрішнього</w:t>
      </w:r>
      <w:r w:rsidRPr="00E84283">
        <w:rPr>
          <w:rFonts w:ascii="Arial" w:hAnsi="Arial" w:cs="Arial"/>
        </w:rPr>
        <w:t xml:space="preserve"> </w:t>
      </w:r>
      <w:r w:rsidR="00F437A0" w:rsidRPr="00E84283">
        <w:rPr>
          <w:rFonts w:ascii="Arial" w:hAnsi="Arial" w:cs="Arial"/>
        </w:rPr>
        <w:t>контролю,</w:t>
      </w:r>
      <w:r w:rsidRPr="00E84283">
        <w:rPr>
          <w:rFonts w:ascii="Arial" w:hAnsi="Arial" w:cs="Arial"/>
        </w:rPr>
        <w:t xml:space="preserve"> </w:t>
      </w:r>
      <w:r w:rsidR="00F437A0" w:rsidRPr="00E84283">
        <w:rPr>
          <w:rFonts w:ascii="Arial" w:hAnsi="Arial" w:cs="Arial"/>
        </w:rPr>
        <w:t>системи</w:t>
      </w:r>
      <w:r w:rsidRPr="00E84283">
        <w:rPr>
          <w:rFonts w:ascii="Arial" w:hAnsi="Arial" w:cs="Arial"/>
        </w:rPr>
        <w:t xml:space="preserve"> </w:t>
      </w:r>
      <w:r w:rsidR="00F437A0" w:rsidRPr="00E84283">
        <w:rPr>
          <w:rFonts w:ascii="Arial" w:hAnsi="Arial" w:cs="Arial"/>
        </w:rPr>
        <w:t>управління</w:t>
      </w:r>
      <w:r w:rsidRPr="00E84283">
        <w:rPr>
          <w:rFonts w:ascii="Arial" w:hAnsi="Arial" w:cs="Arial"/>
        </w:rPr>
        <w:t xml:space="preserve"> </w:t>
      </w:r>
      <w:r w:rsidR="00F437A0" w:rsidRPr="00E84283">
        <w:rPr>
          <w:rFonts w:ascii="Arial" w:hAnsi="Arial" w:cs="Arial"/>
        </w:rPr>
        <w:t>ризиками,</w:t>
      </w:r>
      <w:r w:rsidRPr="00E84283">
        <w:rPr>
          <w:rFonts w:ascii="Arial" w:hAnsi="Arial" w:cs="Arial"/>
        </w:rPr>
        <w:t xml:space="preserve"> </w:t>
      </w:r>
      <w:r w:rsidR="00F437A0" w:rsidRPr="00E84283">
        <w:rPr>
          <w:rFonts w:ascii="Arial" w:hAnsi="Arial" w:cs="Arial"/>
        </w:rPr>
        <w:t>функції</w:t>
      </w:r>
      <w:r w:rsidRPr="00E84283">
        <w:rPr>
          <w:rFonts w:ascii="Arial" w:hAnsi="Arial" w:cs="Arial"/>
        </w:rPr>
        <w:t xml:space="preserve"> </w:t>
      </w:r>
      <w:r w:rsidR="00F437A0" w:rsidRPr="00E84283">
        <w:rPr>
          <w:rFonts w:ascii="Arial" w:hAnsi="Arial" w:cs="Arial"/>
        </w:rPr>
        <w:t>внутрішнього</w:t>
      </w:r>
      <w:r w:rsidRPr="00E84283">
        <w:rPr>
          <w:rFonts w:ascii="Arial" w:hAnsi="Arial" w:cs="Arial"/>
        </w:rPr>
        <w:t xml:space="preserve"> </w:t>
      </w:r>
      <w:r w:rsidR="00F437A0" w:rsidRPr="00E84283">
        <w:rPr>
          <w:rFonts w:ascii="Arial" w:hAnsi="Arial" w:cs="Arial"/>
        </w:rPr>
        <w:t>аудиту</w:t>
      </w:r>
      <w:r w:rsidRPr="00E84283">
        <w:rPr>
          <w:rFonts w:ascii="Arial" w:hAnsi="Arial" w:cs="Arial"/>
        </w:rPr>
        <w:t xml:space="preserve"> </w:t>
      </w:r>
      <w:r w:rsidR="00F437A0" w:rsidRPr="00E84283">
        <w:rPr>
          <w:rFonts w:ascii="Arial" w:hAnsi="Arial" w:cs="Arial"/>
        </w:rPr>
        <w:t>в</w:t>
      </w:r>
      <w:r w:rsidRPr="00E84283">
        <w:rPr>
          <w:rFonts w:ascii="Arial" w:hAnsi="Arial" w:cs="Arial"/>
        </w:rPr>
        <w:t xml:space="preserve"> </w:t>
      </w:r>
      <w:r w:rsidR="00F437A0" w:rsidRPr="00E84283">
        <w:rPr>
          <w:rFonts w:ascii="Arial" w:hAnsi="Arial" w:cs="Arial"/>
        </w:rPr>
        <w:t>кредитній</w:t>
      </w:r>
      <w:r w:rsidRPr="00E84283">
        <w:rPr>
          <w:rFonts w:ascii="Arial" w:hAnsi="Arial" w:cs="Arial"/>
        </w:rPr>
        <w:t xml:space="preserve"> </w:t>
      </w:r>
      <w:r w:rsidR="00F437A0" w:rsidRPr="00E84283">
        <w:rPr>
          <w:rFonts w:ascii="Arial" w:hAnsi="Arial" w:cs="Arial"/>
        </w:rPr>
        <w:t>спілці</w:t>
      </w:r>
      <w:r w:rsidRPr="00E84283">
        <w:rPr>
          <w:rFonts w:ascii="Arial" w:hAnsi="Arial" w:cs="Arial"/>
        </w:rPr>
        <w:t xml:space="preserve"> </w:t>
      </w:r>
      <w:r w:rsidR="00F437A0" w:rsidRPr="00E84283">
        <w:rPr>
          <w:rFonts w:ascii="Arial" w:hAnsi="Arial" w:cs="Arial"/>
        </w:rPr>
        <w:t>здійснюється</w:t>
      </w:r>
      <w:r w:rsidRPr="00E84283">
        <w:rPr>
          <w:rFonts w:ascii="Arial" w:hAnsi="Arial" w:cs="Arial"/>
        </w:rPr>
        <w:t xml:space="preserve"> </w:t>
      </w:r>
      <w:r w:rsidR="00F437A0" w:rsidRPr="00E84283">
        <w:rPr>
          <w:rFonts w:ascii="Arial" w:hAnsi="Arial" w:cs="Arial"/>
        </w:rPr>
        <w:t>відповідно</w:t>
      </w:r>
      <w:r w:rsidRPr="00E84283">
        <w:rPr>
          <w:rFonts w:ascii="Arial" w:hAnsi="Arial" w:cs="Arial"/>
        </w:rPr>
        <w:t xml:space="preserve"> </w:t>
      </w:r>
      <w:r w:rsidR="00F437A0" w:rsidRPr="00E84283">
        <w:rPr>
          <w:rFonts w:ascii="Arial" w:hAnsi="Arial" w:cs="Arial"/>
        </w:rPr>
        <w:t>до</w:t>
      </w:r>
      <w:r w:rsidRPr="00E84283">
        <w:rPr>
          <w:rFonts w:ascii="Arial" w:hAnsi="Arial" w:cs="Arial"/>
        </w:rPr>
        <w:t xml:space="preserve"> </w:t>
      </w:r>
      <w:r w:rsidR="00F437A0" w:rsidRPr="00E84283">
        <w:rPr>
          <w:rFonts w:ascii="Arial" w:hAnsi="Arial" w:cs="Arial"/>
        </w:rPr>
        <w:t>вимог</w:t>
      </w:r>
      <w:r w:rsidRPr="00E84283">
        <w:rPr>
          <w:rFonts w:ascii="Arial" w:hAnsi="Arial" w:cs="Arial"/>
        </w:rPr>
        <w:t xml:space="preserve"> </w:t>
      </w:r>
      <w:r w:rsidR="00F437A0" w:rsidRPr="00E84283">
        <w:rPr>
          <w:rFonts w:ascii="Arial" w:hAnsi="Arial" w:cs="Arial"/>
        </w:rPr>
        <w:t>нормативно-правових</w:t>
      </w:r>
      <w:r w:rsidRPr="00E84283">
        <w:rPr>
          <w:rFonts w:ascii="Arial" w:hAnsi="Arial" w:cs="Arial"/>
        </w:rPr>
        <w:t xml:space="preserve"> </w:t>
      </w:r>
      <w:r w:rsidR="00F437A0" w:rsidRPr="00E84283">
        <w:rPr>
          <w:rFonts w:ascii="Arial" w:hAnsi="Arial" w:cs="Arial"/>
        </w:rPr>
        <w:t>актів</w:t>
      </w:r>
      <w:r w:rsidRPr="00E84283">
        <w:rPr>
          <w:rFonts w:ascii="Arial" w:hAnsi="Arial" w:cs="Arial"/>
        </w:rPr>
        <w:t xml:space="preserve"> </w:t>
      </w:r>
      <w:r w:rsidR="00F437A0" w:rsidRPr="00E84283">
        <w:rPr>
          <w:rFonts w:ascii="Arial" w:hAnsi="Arial" w:cs="Arial"/>
        </w:rPr>
        <w:t>Регулятора.</w:t>
      </w:r>
    </w:p>
    <w:p w:rsidR="00255CAB" w:rsidRPr="00E84283" w:rsidRDefault="00255CAB" w:rsidP="00F705D4">
      <w:pPr>
        <w:pStyle w:val="affe"/>
        <w:ind w:firstLine="567"/>
        <w:jc w:val="center"/>
        <w:rPr>
          <w:rFonts w:ascii="Arial" w:hAnsi="Arial" w:cs="Arial"/>
        </w:rPr>
      </w:pPr>
      <w:r w:rsidRPr="00E84283">
        <w:rPr>
          <w:rFonts w:ascii="Arial" w:hAnsi="Arial" w:cs="Arial"/>
          <w:b/>
        </w:rPr>
        <w:t>XI</w:t>
      </w:r>
      <w:r w:rsidR="00D57E2F" w:rsidRPr="00E84283">
        <w:rPr>
          <w:rFonts w:ascii="Arial" w:hAnsi="Arial" w:cs="Arial"/>
          <w:b/>
        </w:rPr>
        <w:t>І</w:t>
      </w:r>
      <w:r w:rsidRPr="00E84283">
        <w:rPr>
          <w:rFonts w:ascii="Arial" w:hAnsi="Arial" w:cs="Arial"/>
          <w:b/>
        </w:rPr>
        <w:t>.</w:t>
      </w:r>
      <w:r w:rsidR="00CB3993" w:rsidRPr="00E84283">
        <w:rPr>
          <w:rFonts w:ascii="Arial" w:hAnsi="Arial" w:cs="Arial"/>
          <w:b/>
        </w:rPr>
        <w:t xml:space="preserve"> </w:t>
      </w:r>
      <w:r w:rsidRPr="00E84283">
        <w:rPr>
          <w:rFonts w:ascii="Arial" w:hAnsi="Arial" w:cs="Arial"/>
          <w:b/>
        </w:rPr>
        <w:t>Прикінцеві</w:t>
      </w:r>
      <w:r w:rsidR="00CB3993" w:rsidRPr="00E84283">
        <w:rPr>
          <w:rFonts w:ascii="Arial" w:hAnsi="Arial" w:cs="Arial"/>
          <w:b/>
        </w:rPr>
        <w:t xml:space="preserve"> </w:t>
      </w:r>
      <w:r w:rsidRPr="00E84283">
        <w:rPr>
          <w:rFonts w:ascii="Arial" w:hAnsi="Arial" w:cs="Arial"/>
          <w:b/>
        </w:rPr>
        <w:t>положення</w:t>
      </w:r>
    </w:p>
    <w:p w:rsidR="00CF5575" w:rsidRPr="00E84283" w:rsidRDefault="00F409CC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12.1</w:t>
      </w:r>
      <w:r w:rsidR="003240D1" w:rsidRPr="00E84283">
        <w:rPr>
          <w:rFonts w:ascii="Arial" w:hAnsi="Arial" w:cs="Arial"/>
        </w:rPr>
        <w:t>.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Положення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затверджується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рішенням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загальних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зборів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підписується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головою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загальних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зборів.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Положення</w:t>
      </w:r>
      <w:r w:rsidR="00CB3993" w:rsidRPr="00E84283">
        <w:rPr>
          <w:rFonts w:ascii="Arial" w:hAnsi="Arial" w:cs="Arial"/>
        </w:rPr>
        <w:t xml:space="preserve"> </w:t>
      </w:r>
      <w:r w:rsidR="00936378" w:rsidRPr="00E84283">
        <w:rPr>
          <w:rFonts w:ascii="Arial" w:hAnsi="Arial" w:cs="Arial"/>
        </w:rPr>
        <w:t>може</w:t>
      </w:r>
      <w:r w:rsidR="00CB3993" w:rsidRPr="00E84283">
        <w:rPr>
          <w:rFonts w:ascii="Arial" w:hAnsi="Arial" w:cs="Arial"/>
        </w:rPr>
        <w:t xml:space="preserve"> </w:t>
      </w:r>
      <w:r w:rsidR="00936378" w:rsidRPr="00E84283">
        <w:rPr>
          <w:rFonts w:ascii="Arial" w:hAnsi="Arial" w:cs="Arial"/>
        </w:rPr>
        <w:t>бути</w:t>
      </w:r>
      <w:r w:rsidR="00CB3993" w:rsidRPr="00E84283">
        <w:rPr>
          <w:rFonts w:ascii="Arial" w:hAnsi="Arial" w:cs="Arial"/>
        </w:rPr>
        <w:t xml:space="preserve"> </w:t>
      </w:r>
      <w:r w:rsidR="00936378" w:rsidRPr="00E84283">
        <w:rPr>
          <w:rFonts w:ascii="Arial" w:hAnsi="Arial" w:cs="Arial"/>
        </w:rPr>
        <w:t>змінене</w:t>
      </w:r>
      <w:r w:rsidR="00CB3993" w:rsidRPr="00E84283">
        <w:rPr>
          <w:rFonts w:ascii="Arial" w:hAnsi="Arial" w:cs="Arial"/>
        </w:rPr>
        <w:t xml:space="preserve"> </w:t>
      </w:r>
      <w:r w:rsidR="00936378" w:rsidRPr="00E84283">
        <w:rPr>
          <w:rFonts w:ascii="Arial" w:hAnsi="Arial" w:cs="Arial"/>
        </w:rPr>
        <w:t>та/або</w:t>
      </w:r>
      <w:r w:rsidR="00CB3993" w:rsidRPr="00E84283">
        <w:rPr>
          <w:rFonts w:ascii="Arial" w:hAnsi="Arial" w:cs="Arial"/>
        </w:rPr>
        <w:t xml:space="preserve"> </w:t>
      </w:r>
      <w:r w:rsidR="00936378" w:rsidRPr="00E84283">
        <w:rPr>
          <w:rFonts w:ascii="Arial" w:hAnsi="Arial" w:cs="Arial"/>
        </w:rPr>
        <w:t>доповнене</w:t>
      </w:r>
      <w:r w:rsidR="00CB3993" w:rsidRPr="00E84283">
        <w:rPr>
          <w:rFonts w:ascii="Arial" w:hAnsi="Arial" w:cs="Arial"/>
        </w:rPr>
        <w:t xml:space="preserve"> </w:t>
      </w:r>
      <w:r w:rsidR="00936378" w:rsidRPr="00E84283">
        <w:rPr>
          <w:rFonts w:ascii="Arial" w:hAnsi="Arial" w:cs="Arial"/>
        </w:rPr>
        <w:t>виключно</w:t>
      </w:r>
      <w:r w:rsidR="00CB3993" w:rsidRPr="00E84283">
        <w:rPr>
          <w:rFonts w:ascii="Arial" w:hAnsi="Arial" w:cs="Arial"/>
        </w:rPr>
        <w:t xml:space="preserve"> </w:t>
      </w:r>
      <w:r w:rsidR="00936378" w:rsidRPr="00E84283">
        <w:rPr>
          <w:rFonts w:ascii="Arial" w:hAnsi="Arial" w:cs="Arial"/>
        </w:rPr>
        <w:t>рішенням</w:t>
      </w:r>
      <w:r w:rsidR="00CB3993" w:rsidRPr="00E84283">
        <w:rPr>
          <w:rFonts w:ascii="Arial" w:hAnsi="Arial" w:cs="Arial"/>
        </w:rPr>
        <w:t xml:space="preserve"> </w:t>
      </w:r>
      <w:r w:rsidR="00936378" w:rsidRPr="00E84283">
        <w:rPr>
          <w:rFonts w:ascii="Arial" w:hAnsi="Arial" w:cs="Arial"/>
        </w:rPr>
        <w:t>загальних</w:t>
      </w:r>
      <w:r w:rsidR="00CB3993" w:rsidRPr="00E84283">
        <w:rPr>
          <w:rFonts w:ascii="Arial" w:hAnsi="Arial" w:cs="Arial"/>
        </w:rPr>
        <w:t xml:space="preserve"> </w:t>
      </w:r>
      <w:r w:rsidR="00936378" w:rsidRPr="00E84283">
        <w:rPr>
          <w:rFonts w:ascii="Arial" w:hAnsi="Arial" w:cs="Arial"/>
        </w:rPr>
        <w:t>зборів</w:t>
      </w:r>
      <w:r w:rsidRPr="00E84283">
        <w:rPr>
          <w:rFonts w:ascii="Arial" w:hAnsi="Arial" w:cs="Arial"/>
        </w:rPr>
        <w:t>,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шляхом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викладення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його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в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новій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редакції.</w:t>
      </w:r>
      <w:r w:rsidR="00CB3993" w:rsidRPr="00E84283">
        <w:rPr>
          <w:rFonts w:ascii="Arial" w:hAnsi="Arial" w:cs="Arial"/>
        </w:rPr>
        <w:t xml:space="preserve"> </w:t>
      </w:r>
    </w:p>
    <w:p w:rsidR="00CF5575" w:rsidRPr="00E84283" w:rsidRDefault="00F409CC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lastRenderedPageBreak/>
        <w:t>12.2</w:t>
      </w:r>
      <w:r w:rsidR="00CF5575" w:rsidRPr="00E84283">
        <w:rPr>
          <w:rFonts w:ascii="Arial" w:hAnsi="Arial" w:cs="Arial"/>
        </w:rPr>
        <w:t>.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Прийняття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нової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редакції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Положення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автоматично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призводить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до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припинення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дії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попередньої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редакції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Положення</w:t>
      </w:r>
      <w:r w:rsidR="00CF5575" w:rsidRPr="00E84283">
        <w:rPr>
          <w:rFonts w:ascii="Arial" w:hAnsi="Arial" w:cs="Arial"/>
        </w:rPr>
        <w:t>.</w:t>
      </w:r>
    </w:p>
    <w:p w:rsidR="00CF5575" w:rsidRPr="00E84283" w:rsidRDefault="00F409CC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12.3</w:t>
      </w:r>
      <w:r w:rsidR="00CF5575" w:rsidRPr="00E84283">
        <w:rPr>
          <w:rFonts w:ascii="Arial" w:hAnsi="Arial" w:cs="Arial"/>
        </w:rPr>
        <w:t>.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У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разі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невідповідності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будь-якої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частини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цього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Положення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законодавству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України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або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нормативно-правовим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актам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Регулятора,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у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тому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числі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у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зв’язку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з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прийняттям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нових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актів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законодавства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України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або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нормативно-правових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актів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Регулятора,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це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Положення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буде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діяти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лише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в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тій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частині,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яка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не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суперечитиме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чинному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законодавству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України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або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нормативно-правовим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актам</w:t>
      </w:r>
      <w:r w:rsidR="00CB3993" w:rsidRPr="00E84283">
        <w:rPr>
          <w:rFonts w:ascii="Arial" w:hAnsi="Arial" w:cs="Arial"/>
        </w:rPr>
        <w:t xml:space="preserve"> </w:t>
      </w:r>
      <w:r w:rsidR="00CF5575" w:rsidRPr="00E84283">
        <w:rPr>
          <w:rFonts w:ascii="Arial" w:hAnsi="Arial" w:cs="Arial"/>
        </w:rPr>
        <w:t>Регулятора.</w:t>
      </w:r>
    </w:p>
    <w:p w:rsidR="00F705D4" w:rsidRDefault="00F409CC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12.4.</w:t>
      </w:r>
      <w:r w:rsidR="00CB3993" w:rsidRPr="00E84283">
        <w:rPr>
          <w:rFonts w:ascii="Arial" w:hAnsi="Arial" w:cs="Arial"/>
        </w:rPr>
        <w:t xml:space="preserve"> </w:t>
      </w:r>
      <w:r w:rsidR="00403D00" w:rsidRPr="00E84283">
        <w:rPr>
          <w:rFonts w:ascii="Arial" w:hAnsi="Arial" w:cs="Arial"/>
        </w:rPr>
        <w:t>Це</w:t>
      </w:r>
      <w:r w:rsidR="00CB3993" w:rsidRPr="00E84283">
        <w:rPr>
          <w:rFonts w:ascii="Arial" w:hAnsi="Arial" w:cs="Arial"/>
        </w:rPr>
        <w:t xml:space="preserve"> </w:t>
      </w:r>
      <w:r w:rsidR="00403D00" w:rsidRPr="00E84283">
        <w:rPr>
          <w:rFonts w:ascii="Arial" w:hAnsi="Arial" w:cs="Arial"/>
        </w:rPr>
        <w:t>Положення</w:t>
      </w:r>
      <w:r w:rsidR="00CB3993" w:rsidRPr="00E84283">
        <w:rPr>
          <w:rFonts w:ascii="Arial" w:hAnsi="Arial" w:cs="Arial"/>
        </w:rPr>
        <w:t xml:space="preserve"> </w:t>
      </w:r>
      <w:r w:rsidR="00403D00" w:rsidRPr="00E84283">
        <w:rPr>
          <w:rFonts w:ascii="Arial" w:hAnsi="Arial" w:cs="Arial"/>
        </w:rPr>
        <w:t>повинно</w:t>
      </w:r>
      <w:r w:rsidR="00CB3993" w:rsidRPr="00E84283">
        <w:rPr>
          <w:rFonts w:ascii="Arial" w:hAnsi="Arial" w:cs="Arial"/>
        </w:rPr>
        <w:t xml:space="preserve"> </w:t>
      </w:r>
      <w:r w:rsidR="00403D00" w:rsidRPr="00E84283">
        <w:rPr>
          <w:rFonts w:ascii="Arial" w:hAnsi="Arial" w:cs="Arial"/>
        </w:rPr>
        <w:t>переглядатись</w:t>
      </w:r>
      <w:r w:rsidR="00CB3993" w:rsidRPr="00E84283">
        <w:rPr>
          <w:rFonts w:ascii="Arial" w:hAnsi="Arial" w:cs="Arial"/>
        </w:rPr>
        <w:t xml:space="preserve"> </w:t>
      </w:r>
      <w:r w:rsidR="00403D00"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="00403D00" w:rsidRPr="00E84283">
        <w:rPr>
          <w:rFonts w:ascii="Arial" w:hAnsi="Arial" w:cs="Arial"/>
        </w:rPr>
        <w:t>за</w:t>
      </w:r>
      <w:r w:rsidR="00CB3993" w:rsidRPr="00E84283">
        <w:rPr>
          <w:rFonts w:ascii="Arial" w:hAnsi="Arial" w:cs="Arial"/>
        </w:rPr>
        <w:t xml:space="preserve"> </w:t>
      </w:r>
      <w:r w:rsidR="00403D00" w:rsidRPr="00E84283">
        <w:rPr>
          <w:rFonts w:ascii="Arial" w:hAnsi="Arial" w:cs="Arial"/>
        </w:rPr>
        <w:t>потреби</w:t>
      </w:r>
      <w:r w:rsidR="00CB3993" w:rsidRPr="00E84283">
        <w:rPr>
          <w:rFonts w:ascii="Arial" w:hAnsi="Arial" w:cs="Arial"/>
        </w:rPr>
        <w:t xml:space="preserve"> </w:t>
      </w:r>
      <w:r w:rsidR="00403D00" w:rsidRPr="00E84283">
        <w:rPr>
          <w:rFonts w:ascii="Arial" w:hAnsi="Arial" w:cs="Arial"/>
        </w:rPr>
        <w:t>до</w:t>
      </w:r>
      <w:r w:rsidR="00CB3993" w:rsidRPr="00E84283">
        <w:rPr>
          <w:rFonts w:ascii="Arial" w:hAnsi="Arial" w:cs="Arial"/>
        </w:rPr>
        <w:t xml:space="preserve"> </w:t>
      </w:r>
      <w:r w:rsidR="00403D00" w:rsidRPr="00E84283">
        <w:rPr>
          <w:rFonts w:ascii="Arial" w:hAnsi="Arial" w:cs="Arial"/>
        </w:rPr>
        <w:t>нього</w:t>
      </w:r>
      <w:r w:rsidR="00CB3993" w:rsidRPr="00E84283">
        <w:rPr>
          <w:rFonts w:ascii="Arial" w:hAnsi="Arial" w:cs="Arial"/>
        </w:rPr>
        <w:t xml:space="preserve"> </w:t>
      </w:r>
      <w:r w:rsidR="00403D00" w:rsidRPr="00E84283">
        <w:rPr>
          <w:rFonts w:ascii="Arial" w:hAnsi="Arial" w:cs="Arial"/>
        </w:rPr>
        <w:t>вносяться</w:t>
      </w:r>
      <w:r w:rsidR="00CB3993" w:rsidRPr="00E84283">
        <w:rPr>
          <w:rFonts w:ascii="Arial" w:hAnsi="Arial" w:cs="Arial"/>
        </w:rPr>
        <w:t xml:space="preserve"> </w:t>
      </w:r>
      <w:r w:rsidR="00403D00" w:rsidRPr="00E84283">
        <w:rPr>
          <w:rFonts w:ascii="Arial" w:hAnsi="Arial" w:cs="Arial"/>
        </w:rPr>
        <w:t>зміни:</w:t>
      </w:r>
    </w:p>
    <w:p w:rsidR="00F705D4" w:rsidRDefault="00403D00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1)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періодично,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не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рідше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ніж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один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раз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на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три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роки,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якщо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інша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періодичність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не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визначена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законодавством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України;</w:t>
      </w:r>
    </w:p>
    <w:p w:rsidR="00CF5575" w:rsidRPr="00E84283" w:rsidRDefault="00403D00" w:rsidP="00F705D4">
      <w:pPr>
        <w:pStyle w:val="affe"/>
        <w:ind w:firstLine="567"/>
        <w:jc w:val="both"/>
        <w:rPr>
          <w:rFonts w:ascii="Arial" w:hAnsi="Arial" w:cs="Arial"/>
        </w:rPr>
      </w:pPr>
      <w:r w:rsidRPr="00E84283">
        <w:rPr>
          <w:rFonts w:ascii="Arial" w:hAnsi="Arial" w:cs="Arial"/>
        </w:rPr>
        <w:t>2)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у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разі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змін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у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законодавстві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України,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вимоги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якого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поширюються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на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кредитну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спілку,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на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виконання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рекомендацій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та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зауважень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за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результатами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перевірок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головного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внутрішнього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аудитора,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зовнішніх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аудиторів,</w:t>
      </w:r>
      <w:r w:rsidR="00CB3993" w:rsidRPr="00E84283">
        <w:rPr>
          <w:rFonts w:ascii="Arial" w:hAnsi="Arial" w:cs="Arial"/>
        </w:rPr>
        <w:t xml:space="preserve"> </w:t>
      </w:r>
      <w:r w:rsidR="00F409CC" w:rsidRPr="00E84283">
        <w:rPr>
          <w:rFonts w:ascii="Arial" w:hAnsi="Arial" w:cs="Arial"/>
        </w:rPr>
        <w:t>Регулятора</w:t>
      </w:r>
      <w:r w:rsidRPr="00E84283">
        <w:rPr>
          <w:rFonts w:ascii="Arial" w:hAnsi="Arial" w:cs="Arial"/>
        </w:rPr>
        <w:t>,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змін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у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діяльності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спілки,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інших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випадках,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визначених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внутрішніми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документами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кредитної</w:t>
      </w:r>
      <w:r w:rsidR="00CB3993" w:rsidRPr="00E84283">
        <w:rPr>
          <w:rFonts w:ascii="Arial" w:hAnsi="Arial" w:cs="Arial"/>
        </w:rPr>
        <w:t xml:space="preserve"> </w:t>
      </w:r>
      <w:r w:rsidRPr="00E84283">
        <w:rPr>
          <w:rFonts w:ascii="Arial" w:hAnsi="Arial" w:cs="Arial"/>
        </w:rPr>
        <w:t>спілки.</w:t>
      </w:r>
      <w:r w:rsidR="00CB3993" w:rsidRPr="00E84283">
        <w:rPr>
          <w:rFonts w:ascii="Arial" w:hAnsi="Arial" w:cs="Arial"/>
        </w:rPr>
        <w:t xml:space="preserve"> </w:t>
      </w:r>
    </w:p>
    <w:p w:rsidR="00255CAB" w:rsidRPr="00E84283" w:rsidRDefault="00255CAB" w:rsidP="00F705D4">
      <w:pPr>
        <w:pStyle w:val="affe"/>
        <w:ind w:firstLine="567"/>
        <w:jc w:val="both"/>
        <w:rPr>
          <w:rFonts w:ascii="Arial" w:hAnsi="Arial" w:cs="Arial"/>
          <w:color w:val="FF0000"/>
        </w:rPr>
      </w:pPr>
    </w:p>
    <w:sectPr w:rsidR="00255CAB" w:rsidRPr="00E84283" w:rsidSect="00E84283">
      <w:footerReference w:type="default" r:id="rId12"/>
      <w:footnotePr>
        <w:pos w:val="beneathText"/>
      </w:footnotePr>
      <w:pgSz w:w="11906" w:h="16838"/>
      <w:pgMar w:top="680" w:right="1418" w:bottom="680" w:left="1418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32E82" w:rsidRDefault="00E32E82">
      <w:pPr>
        <w:spacing w:line="240" w:lineRule="auto"/>
      </w:pPr>
      <w:r>
        <w:separator/>
      </w:r>
    </w:p>
  </w:endnote>
  <w:endnote w:type="continuationSeparator" w:id="0">
    <w:p w:rsidR="00E32E82" w:rsidRDefault="00E32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fixed"/>
  </w:font>
  <w:font w:name="Times New Roman PS">
    <w:altName w:val="Cambria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2BE9" w:rsidRPr="00E84283" w:rsidRDefault="00E84283" w:rsidP="00E84283">
    <w:pPr>
      <w:pStyle w:val="af8"/>
      <w:spacing w:after="0" w:line="240" w:lineRule="auto"/>
      <w:jc w:val="right"/>
      <w:rPr>
        <w:rFonts w:ascii="Arial" w:hAnsi="Arial" w:cs="Arial"/>
        <w:sz w:val="22"/>
      </w:rPr>
    </w:pPr>
    <w:r w:rsidRPr="00E84283">
      <w:rPr>
        <w:rFonts w:ascii="Arial" w:hAnsi="Arial" w:cs="Arial"/>
        <w:sz w:val="20"/>
        <w:szCs w:val="20"/>
      </w:rPr>
      <w:fldChar w:fldCharType="begin"/>
    </w:r>
    <w:r w:rsidRPr="00E84283">
      <w:rPr>
        <w:rFonts w:ascii="Arial" w:hAnsi="Arial" w:cs="Arial"/>
        <w:sz w:val="20"/>
        <w:szCs w:val="20"/>
      </w:rPr>
      <w:instrText>PAGE   \* MERGEFORMAT</w:instrText>
    </w:r>
    <w:r w:rsidRPr="00E84283">
      <w:rPr>
        <w:rFonts w:ascii="Arial" w:hAnsi="Arial" w:cs="Arial"/>
        <w:sz w:val="20"/>
        <w:szCs w:val="20"/>
      </w:rPr>
      <w:fldChar w:fldCharType="separate"/>
    </w:r>
    <w:r w:rsidRPr="00E84283">
      <w:rPr>
        <w:rFonts w:ascii="Arial" w:hAnsi="Arial" w:cs="Arial"/>
        <w:sz w:val="20"/>
        <w:szCs w:val="20"/>
      </w:rPr>
      <w:t>2</w:t>
    </w:r>
    <w:r w:rsidRPr="00E84283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32E82" w:rsidRDefault="00E32E82">
      <w:pPr>
        <w:spacing w:line="240" w:lineRule="auto"/>
      </w:pPr>
      <w:r>
        <w:separator/>
      </w:r>
    </w:p>
  </w:footnote>
  <w:footnote w:type="continuationSeparator" w:id="0">
    <w:p w:rsidR="00E32E82" w:rsidRDefault="00E32E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5578318A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start w:val="1"/>
      <w:numFmt w:val="decimal"/>
      <w:lvlText w:val=".%6"/>
      <w:legacy w:legacy="1" w:legacySpace="0" w:legacyIndent="0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4CF1C1E"/>
    <w:multiLevelType w:val="hybridMultilevel"/>
    <w:tmpl w:val="9D66C6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F7789"/>
    <w:multiLevelType w:val="multilevel"/>
    <w:tmpl w:val="44887A04"/>
    <w:styleLink w:val="WW8Num2"/>
    <w:lvl w:ilvl="0">
      <w:numFmt w:val="bullet"/>
      <w:lvlText w:val=""/>
      <w:lvlJc w:val="left"/>
      <w:pPr>
        <w:ind w:left="1440" w:hanging="360"/>
      </w:pPr>
      <w:rPr>
        <w:rFonts w:ascii="Symbol" w:eastAsia="Times New Roman" w:hAnsi="Symbol"/>
        <w:sz w:val="28"/>
        <w:szCs w:val="34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/>
        <w:sz w:val="28"/>
        <w:szCs w:val="3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/>
        <w:sz w:val="28"/>
        <w:szCs w:val="3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/>
        <w:sz w:val="28"/>
        <w:szCs w:val="3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55C385C"/>
    <w:multiLevelType w:val="hybridMultilevel"/>
    <w:tmpl w:val="8AF8EA64"/>
    <w:lvl w:ilvl="0" w:tplc="26BC8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567A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A77E4"/>
    <w:multiLevelType w:val="hybridMultilevel"/>
    <w:tmpl w:val="0942734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F5182"/>
    <w:multiLevelType w:val="hybridMultilevel"/>
    <w:tmpl w:val="57BA0B7C"/>
    <w:lvl w:ilvl="0" w:tplc="26BC8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67EDF"/>
    <w:multiLevelType w:val="hybridMultilevel"/>
    <w:tmpl w:val="8B501D28"/>
    <w:lvl w:ilvl="0" w:tplc="1930C6D6">
      <w:start w:val="11"/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7" w15:restartNumberingAfterBreak="0">
    <w:nsid w:val="2470104B"/>
    <w:multiLevelType w:val="hybridMultilevel"/>
    <w:tmpl w:val="9AB6D4EE"/>
    <w:lvl w:ilvl="0" w:tplc="6AF4A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42A47"/>
    <w:multiLevelType w:val="hybridMultilevel"/>
    <w:tmpl w:val="4B4AEC38"/>
    <w:lvl w:ilvl="0" w:tplc="26BC8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A5072"/>
    <w:multiLevelType w:val="hybridMultilevel"/>
    <w:tmpl w:val="F956FB52"/>
    <w:lvl w:ilvl="0" w:tplc="6AF4A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35E50"/>
    <w:multiLevelType w:val="hybridMultilevel"/>
    <w:tmpl w:val="FDE03D52"/>
    <w:lvl w:ilvl="0" w:tplc="26BC8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F2C8A"/>
    <w:multiLevelType w:val="hybridMultilevel"/>
    <w:tmpl w:val="133E9E9C"/>
    <w:lvl w:ilvl="0" w:tplc="26BC8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15693"/>
    <w:multiLevelType w:val="hybridMultilevel"/>
    <w:tmpl w:val="4D145980"/>
    <w:lvl w:ilvl="0" w:tplc="26BC8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35342"/>
    <w:multiLevelType w:val="hybridMultilevel"/>
    <w:tmpl w:val="BECC5124"/>
    <w:lvl w:ilvl="0" w:tplc="6AF4A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51DE6"/>
    <w:multiLevelType w:val="hybridMultilevel"/>
    <w:tmpl w:val="7A5811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92248"/>
    <w:multiLevelType w:val="hybridMultilevel"/>
    <w:tmpl w:val="A2948624"/>
    <w:lvl w:ilvl="0" w:tplc="26BC8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51428"/>
    <w:multiLevelType w:val="hybridMultilevel"/>
    <w:tmpl w:val="44C24296"/>
    <w:lvl w:ilvl="0" w:tplc="26BC8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C4946"/>
    <w:multiLevelType w:val="hybridMultilevel"/>
    <w:tmpl w:val="937EC4B2"/>
    <w:lvl w:ilvl="0" w:tplc="26BC8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05FE7"/>
    <w:multiLevelType w:val="hybridMultilevel"/>
    <w:tmpl w:val="CED41368"/>
    <w:lvl w:ilvl="0" w:tplc="7134555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69B5010D"/>
    <w:multiLevelType w:val="hybridMultilevel"/>
    <w:tmpl w:val="E1BA26EE"/>
    <w:lvl w:ilvl="0" w:tplc="693CC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978C9"/>
    <w:multiLevelType w:val="hybridMultilevel"/>
    <w:tmpl w:val="D28007A6"/>
    <w:lvl w:ilvl="0" w:tplc="6AF4A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7"/>
  </w:num>
  <w:num w:numId="5">
    <w:abstractNumId w:val="12"/>
  </w:num>
  <w:num w:numId="6">
    <w:abstractNumId w:val="10"/>
  </w:num>
  <w:num w:numId="7">
    <w:abstractNumId w:val="19"/>
  </w:num>
  <w:num w:numId="8">
    <w:abstractNumId w:val="11"/>
  </w:num>
  <w:num w:numId="9">
    <w:abstractNumId w:val="15"/>
  </w:num>
  <w:num w:numId="10">
    <w:abstractNumId w:val="16"/>
  </w:num>
  <w:num w:numId="11">
    <w:abstractNumId w:val="5"/>
  </w:num>
  <w:num w:numId="12">
    <w:abstractNumId w:val="20"/>
  </w:num>
  <w:num w:numId="13">
    <w:abstractNumId w:val="8"/>
  </w:num>
  <w:num w:numId="14">
    <w:abstractNumId w:val="13"/>
  </w:num>
  <w:num w:numId="15">
    <w:abstractNumId w:val="7"/>
  </w:num>
  <w:num w:numId="16">
    <w:abstractNumId w:val="9"/>
  </w:num>
  <w:num w:numId="17">
    <w:abstractNumId w:val="2"/>
  </w:num>
  <w:num w:numId="18">
    <w:abstractNumId w:val="1"/>
  </w:num>
  <w:num w:numId="19">
    <w:abstractNumId w:val="4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70"/>
    <w:rsid w:val="00013D0F"/>
    <w:rsid w:val="000209EC"/>
    <w:rsid w:val="00040D6D"/>
    <w:rsid w:val="0004520D"/>
    <w:rsid w:val="0004744B"/>
    <w:rsid w:val="0005055F"/>
    <w:rsid w:val="000510A0"/>
    <w:rsid w:val="000563CC"/>
    <w:rsid w:val="00066A86"/>
    <w:rsid w:val="00067802"/>
    <w:rsid w:val="00070EFC"/>
    <w:rsid w:val="000710DB"/>
    <w:rsid w:val="00082657"/>
    <w:rsid w:val="00083ADF"/>
    <w:rsid w:val="000A01D5"/>
    <w:rsid w:val="000C0CF9"/>
    <w:rsid w:val="000C559A"/>
    <w:rsid w:val="000C669D"/>
    <w:rsid w:val="000D1744"/>
    <w:rsid w:val="000D1C98"/>
    <w:rsid w:val="000D3AA2"/>
    <w:rsid w:val="000D5455"/>
    <w:rsid w:val="000E1420"/>
    <w:rsid w:val="000F2E88"/>
    <w:rsid w:val="000F42A0"/>
    <w:rsid w:val="00104E27"/>
    <w:rsid w:val="00136B6F"/>
    <w:rsid w:val="001450EE"/>
    <w:rsid w:val="001570A5"/>
    <w:rsid w:val="00162185"/>
    <w:rsid w:val="001764C0"/>
    <w:rsid w:val="00180588"/>
    <w:rsid w:val="001964AB"/>
    <w:rsid w:val="001A0804"/>
    <w:rsid w:val="001B3383"/>
    <w:rsid w:val="001C03B7"/>
    <w:rsid w:val="001D5E84"/>
    <w:rsid w:val="001E4135"/>
    <w:rsid w:val="001F18F4"/>
    <w:rsid w:val="00207DC6"/>
    <w:rsid w:val="00213C7B"/>
    <w:rsid w:val="00222BE9"/>
    <w:rsid w:val="00223C1A"/>
    <w:rsid w:val="002357BF"/>
    <w:rsid w:val="00241032"/>
    <w:rsid w:val="002417CA"/>
    <w:rsid w:val="002433B9"/>
    <w:rsid w:val="00255CAB"/>
    <w:rsid w:val="0029270B"/>
    <w:rsid w:val="002A4C99"/>
    <w:rsid w:val="002B045D"/>
    <w:rsid w:val="002B0B63"/>
    <w:rsid w:val="002B0D49"/>
    <w:rsid w:val="002B2B81"/>
    <w:rsid w:val="002B37BE"/>
    <w:rsid w:val="002D6270"/>
    <w:rsid w:val="002D7FA6"/>
    <w:rsid w:val="002E126E"/>
    <w:rsid w:val="002E6948"/>
    <w:rsid w:val="002E71D5"/>
    <w:rsid w:val="002F00D7"/>
    <w:rsid w:val="0030310D"/>
    <w:rsid w:val="00303730"/>
    <w:rsid w:val="003200B1"/>
    <w:rsid w:val="00320898"/>
    <w:rsid w:val="003240D1"/>
    <w:rsid w:val="003269EC"/>
    <w:rsid w:val="003270B4"/>
    <w:rsid w:val="00335379"/>
    <w:rsid w:val="003356E0"/>
    <w:rsid w:val="003411BC"/>
    <w:rsid w:val="0034748A"/>
    <w:rsid w:val="00352567"/>
    <w:rsid w:val="00354D5C"/>
    <w:rsid w:val="003553DD"/>
    <w:rsid w:val="003629A9"/>
    <w:rsid w:val="00374852"/>
    <w:rsid w:val="00386763"/>
    <w:rsid w:val="003A39D2"/>
    <w:rsid w:val="003C0EB3"/>
    <w:rsid w:val="003D2908"/>
    <w:rsid w:val="003D6F90"/>
    <w:rsid w:val="003E58E2"/>
    <w:rsid w:val="00401211"/>
    <w:rsid w:val="00403D00"/>
    <w:rsid w:val="0042708B"/>
    <w:rsid w:val="00435800"/>
    <w:rsid w:val="0044399D"/>
    <w:rsid w:val="00447E09"/>
    <w:rsid w:val="00451E7F"/>
    <w:rsid w:val="004731A4"/>
    <w:rsid w:val="00484217"/>
    <w:rsid w:val="00491B5C"/>
    <w:rsid w:val="00491B84"/>
    <w:rsid w:val="00492BB5"/>
    <w:rsid w:val="00492CF0"/>
    <w:rsid w:val="004A7F97"/>
    <w:rsid w:val="004C2362"/>
    <w:rsid w:val="004D1216"/>
    <w:rsid w:val="004D6A6D"/>
    <w:rsid w:val="004F5530"/>
    <w:rsid w:val="004F55E5"/>
    <w:rsid w:val="00504DB5"/>
    <w:rsid w:val="005208AB"/>
    <w:rsid w:val="00530B11"/>
    <w:rsid w:val="00533B87"/>
    <w:rsid w:val="00541D31"/>
    <w:rsid w:val="00544527"/>
    <w:rsid w:val="005543A9"/>
    <w:rsid w:val="005717CA"/>
    <w:rsid w:val="0057655C"/>
    <w:rsid w:val="00590DD5"/>
    <w:rsid w:val="005A0DA7"/>
    <w:rsid w:val="005A54E2"/>
    <w:rsid w:val="005B0611"/>
    <w:rsid w:val="005B1F7B"/>
    <w:rsid w:val="005C1F4A"/>
    <w:rsid w:val="005C3B08"/>
    <w:rsid w:val="005C77BE"/>
    <w:rsid w:val="005D79C6"/>
    <w:rsid w:val="005E61A3"/>
    <w:rsid w:val="005F3908"/>
    <w:rsid w:val="006048F3"/>
    <w:rsid w:val="00630EC8"/>
    <w:rsid w:val="0063604D"/>
    <w:rsid w:val="0066106B"/>
    <w:rsid w:val="00671B1A"/>
    <w:rsid w:val="006855FA"/>
    <w:rsid w:val="006B2C55"/>
    <w:rsid w:val="006B3F5B"/>
    <w:rsid w:val="006C00B8"/>
    <w:rsid w:val="006C1EDF"/>
    <w:rsid w:val="006F00BD"/>
    <w:rsid w:val="006F081F"/>
    <w:rsid w:val="007048CD"/>
    <w:rsid w:val="007154CA"/>
    <w:rsid w:val="00723816"/>
    <w:rsid w:val="007356BA"/>
    <w:rsid w:val="00736326"/>
    <w:rsid w:val="0073661B"/>
    <w:rsid w:val="00737C8B"/>
    <w:rsid w:val="00742B7F"/>
    <w:rsid w:val="00743B11"/>
    <w:rsid w:val="007450FF"/>
    <w:rsid w:val="00750589"/>
    <w:rsid w:val="00760EF3"/>
    <w:rsid w:val="007803A5"/>
    <w:rsid w:val="00787B0A"/>
    <w:rsid w:val="00791C12"/>
    <w:rsid w:val="00791EA3"/>
    <w:rsid w:val="007977A7"/>
    <w:rsid w:val="00797D3B"/>
    <w:rsid w:val="007B21AB"/>
    <w:rsid w:val="007B252C"/>
    <w:rsid w:val="007D12FC"/>
    <w:rsid w:val="007E3183"/>
    <w:rsid w:val="007E3DC0"/>
    <w:rsid w:val="007F362D"/>
    <w:rsid w:val="007F6B21"/>
    <w:rsid w:val="00801738"/>
    <w:rsid w:val="00802D2D"/>
    <w:rsid w:val="008066F1"/>
    <w:rsid w:val="00830469"/>
    <w:rsid w:val="00841152"/>
    <w:rsid w:val="00850BF1"/>
    <w:rsid w:val="00876ACC"/>
    <w:rsid w:val="00891129"/>
    <w:rsid w:val="00891BED"/>
    <w:rsid w:val="008973F0"/>
    <w:rsid w:val="008A34D6"/>
    <w:rsid w:val="008A5B08"/>
    <w:rsid w:val="008B3C4C"/>
    <w:rsid w:val="008B53FF"/>
    <w:rsid w:val="008B7AE0"/>
    <w:rsid w:val="008E322A"/>
    <w:rsid w:val="008E52C4"/>
    <w:rsid w:val="00912120"/>
    <w:rsid w:val="00916605"/>
    <w:rsid w:val="00930B20"/>
    <w:rsid w:val="00936378"/>
    <w:rsid w:val="00941DD0"/>
    <w:rsid w:val="00950F64"/>
    <w:rsid w:val="009510D4"/>
    <w:rsid w:val="00951C0D"/>
    <w:rsid w:val="00952BA4"/>
    <w:rsid w:val="00960FC0"/>
    <w:rsid w:val="009610D9"/>
    <w:rsid w:val="00970990"/>
    <w:rsid w:val="00973983"/>
    <w:rsid w:val="00974801"/>
    <w:rsid w:val="00984BFD"/>
    <w:rsid w:val="009A1649"/>
    <w:rsid w:val="009A21A2"/>
    <w:rsid w:val="009B7165"/>
    <w:rsid w:val="009D1891"/>
    <w:rsid w:val="009D371C"/>
    <w:rsid w:val="009D684E"/>
    <w:rsid w:val="009D7BF1"/>
    <w:rsid w:val="009E34A4"/>
    <w:rsid w:val="009E62C2"/>
    <w:rsid w:val="009F3F82"/>
    <w:rsid w:val="00A03924"/>
    <w:rsid w:val="00A07ADB"/>
    <w:rsid w:val="00A16E11"/>
    <w:rsid w:val="00A31EAF"/>
    <w:rsid w:val="00A353E5"/>
    <w:rsid w:val="00A36FEB"/>
    <w:rsid w:val="00A52515"/>
    <w:rsid w:val="00A57940"/>
    <w:rsid w:val="00A60FCF"/>
    <w:rsid w:val="00A62CB6"/>
    <w:rsid w:val="00A65327"/>
    <w:rsid w:val="00A67C31"/>
    <w:rsid w:val="00AA2DE2"/>
    <w:rsid w:val="00AB0EB7"/>
    <w:rsid w:val="00AE4877"/>
    <w:rsid w:val="00AE722E"/>
    <w:rsid w:val="00AF2F27"/>
    <w:rsid w:val="00B01429"/>
    <w:rsid w:val="00B054D8"/>
    <w:rsid w:val="00B12021"/>
    <w:rsid w:val="00B12557"/>
    <w:rsid w:val="00B25472"/>
    <w:rsid w:val="00B27232"/>
    <w:rsid w:val="00B31026"/>
    <w:rsid w:val="00B50F2B"/>
    <w:rsid w:val="00B5497F"/>
    <w:rsid w:val="00B60CD6"/>
    <w:rsid w:val="00B64613"/>
    <w:rsid w:val="00B8306F"/>
    <w:rsid w:val="00B8371C"/>
    <w:rsid w:val="00B84F2B"/>
    <w:rsid w:val="00B9742D"/>
    <w:rsid w:val="00BA322E"/>
    <w:rsid w:val="00BA47BC"/>
    <w:rsid w:val="00BB3E94"/>
    <w:rsid w:val="00C00551"/>
    <w:rsid w:val="00C0765C"/>
    <w:rsid w:val="00C115FC"/>
    <w:rsid w:val="00C11837"/>
    <w:rsid w:val="00C124CB"/>
    <w:rsid w:val="00C265A6"/>
    <w:rsid w:val="00C35B79"/>
    <w:rsid w:val="00C367A2"/>
    <w:rsid w:val="00C55D52"/>
    <w:rsid w:val="00C62906"/>
    <w:rsid w:val="00C62FF9"/>
    <w:rsid w:val="00C716C9"/>
    <w:rsid w:val="00C80373"/>
    <w:rsid w:val="00C93A19"/>
    <w:rsid w:val="00CB3993"/>
    <w:rsid w:val="00CB6479"/>
    <w:rsid w:val="00CC119C"/>
    <w:rsid w:val="00CC30C7"/>
    <w:rsid w:val="00CE038A"/>
    <w:rsid w:val="00CF2499"/>
    <w:rsid w:val="00CF2EFD"/>
    <w:rsid w:val="00CF2F3F"/>
    <w:rsid w:val="00CF3EA0"/>
    <w:rsid w:val="00CF5575"/>
    <w:rsid w:val="00D0253F"/>
    <w:rsid w:val="00D120DB"/>
    <w:rsid w:val="00D17297"/>
    <w:rsid w:val="00D17A13"/>
    <w:rsid w:val="00D24CC2"/>
    <w:rsid w:val="00D36780"/>
    <w:rsid w:val="00D51187"/>
    <w:rsid w:val="00D566D7"/>
    <w:rsid w:val="00D57E2F"/>
    <w:rsid w:val="00D608DD"/>
    <w:rsid w:val="00D62CA8"/>
    <w:rsid w:val="00D70383"/>
    <w:rsid w:val="00D71D95"/>
    <w:rsid w:val="00D80653"/>
    <w:rsid w:val="00D97930"/>
    <w:rsid w:val="00DA2CB1"/>
    <w:rsid w:val="00DA45A1"/>
    <w:rsid w:val="00DE5C14"/>
    <w:rsid w:val="00DE5F6C"/>
    <w:rsid w:val="00DF02B7"/>
    <w:rsid w:val="00DF4F6B"/>
    <w:rsid w:val="00E20AB6"/>
    <w:rsid w:val="00E268B0"/>
    <w:rsid w:val="00E26FA0"/>
    <w:rsid w:val="00E279EE"/>
    <w:rsid w:val="00E32E82"/>
    <w:rsid w:val="00E43B2A"/>
    <w:rsid w:val="00E442E4"/>
    <w:rsid w:val="00E80403"/>
    <w:rsid w:val="00E84283"/>
    <w:rsid w:val="00E96B57"/>
    <w:rsid w:val="00EA294E"/>
    <w:rsid w:val="00EB3B8D"/>
    <w:rsid w:val="00EC0BC8"/>
    <w:rsid w:val="00EC5DED"/>
    <w:rsid w:val="00ED76CC"/>
    <w:rsid w:val="00EE252A"/>
    <w:rsid w:val="00EE29F3"/>
    <w:rsid w:val="00EF7A90"/>
    <w:rsid w:val="00F0031A"/>
    <w:rsid w:val="00F06830"/>
    <w:rsid w:val="00F14B8F"/>
    <w:rsid w:val="00F32241"/>
    <w:rsid w:val="00F35C42"/>
    <w:rsid w:val="00F409CC"/>
    <w:rsid w:val="00F437A0"/>
    <w:rsid w:val="00F468B9"/>
    <w:rsid w:val="00F51A44"/>
    <w:rsid w:val="00F705D4"/>
    <w:rsid w:val="00F70A2B"/>
    <w:rsid w:val="00F710D5"/>
    <w:rsid w:val="00F956B3"/>
    <w:rsid w:val="00FA77A5"/>
    <w:rsid w:val="00FB475A"/>
    <w:rsid w:val="00FB5B56"/>
    <w:rsid w:val="00FC6F62"/>
    <w:rsid w:val="00FD002D"/>
    <w:rsid w:val="00FD0B8C"/>
    <w:rsid w:val="00FE5A07"/>
    <w:rsid w:val="00F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00D8D164-962C-4AC4-9775-A43DF819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A6D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6A6D"/>
    <w:pPr>
      <w:keepNext/>
      <w:keepLines/>
      <w:spacing w:before="240" w:after="0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6A6D"/>
    <w:pPr>
      <w:keepNext/>
      <w:keepLines/>
      <w:spacing w:before="40" w:after="0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D6A6D"/>
    <w:pPr>
      <w:keepNext/>
      <w:keepLines/>
      <w:spacing w:before="40" w:after="0"/>
      <w:outlineLvl w:val="2"/>
    </w:pPr>
    <w:rPr>
      <w:rFonts w:ascii="Calibri Light" w:eastAsia="SimSun" w:hAnsi="Calibri Light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D6A6D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unhideWhenUsed/>
    <w:qFormat/>
    <w:rsid w:val="004D6A6D"/>
    <w:pPr>
      <w:keepNext/>
      <w:keepLines/>
      <w:spacing w:before="40" w:after="0"/>
      <w:outlineLvl w:val="4"/>
    </w:pPr>
    <w:rPr>
      <w:rFonts w:ascii="Calibri Light" w:eastAsia="SimSun" w:hAnsi="Calibri Light"/>
      <w:color w:val="2E74B5"/>
    </w:rPr>
  </w:style>
  <w:style w:type="paragraph" w:styleId="6">
    <w:name w:val="heading 6"/>
    <w:basedOn w:val="a"/>
    <w:next w:val="a"/>
    <w:link w:val="60"/>
    <w:uiPriority w:val="9"/>
    <w:unhideWhenUsed/>
    <w:qFormat/>
    <w:rsid w:val="004D6A6D"/>
    <w:pPr>
      <w:keepNext/>
      <w:keepLines/>
      <w:spacing w:before="40" w:after="0"/>
      <w:outlineLvl w:val="5"/>
    </w:pPr>
    <w:rPr>
      <w:rFonts w:ascii="Calibri Light" w:eastAsia="SimSun" w:hAnsi="Calibri Light"/>
      <w:color w:val="1F4E79"/>
    </w:rPr>
  </w:style>
  <w:style w:type="paragraph" w:styleId="7">
    <w:name w:val="heading 7"/>
    <w:basedOn w:val="a"/>
    <w:next w:val="a"/>
    <w:link w:val="70"/>
    <w:uiPriority w:val="9"/>
    <w:unhideWhenUsed/>
    <w:qFormat/>
    <w:rsid w:val="004D6A6D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A6D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A6D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sz w:val="28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4">
    <w:name w:val="WW8Num2z4"/>
    <w:rPr>
      <w:rFonts w:ascii="Courier New" w:hAnsi="Courier New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a3">
    <w:name w:val="???????? ????? ??????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9z0">
    <w:name w:val="WW8Num9z0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2z0">
    <w:name w:val="WW8Num12z0"/>
    <w:rPr>
      <w:rFonts w:ascii="Times New Roman" w:hAnsi="Times New Roman"/>
      <w:b w:val="0"/>
      <w:i w:val="0"/>
      <w:sz w:val="28"/>
      <w:u w:val="non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/>
    </w:rPr>
  </w:style>
  <w:style w:type="character" w:customStyle="1" w:styleId="WW8Num16z0">
    <w:name w:val="WW8Num16z0"/>
    <w:rPr>
      <w:rFonts w:ascii="Times New Roman" w:hAnsi="Times New Roman"/>
      <w:b w:val="0"/>
      <w:i w:val="0"/>
      <w:sz w:val="28"/>
      <w:u w:val="none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Times New Roman" w:hAnsi="Times New Roman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4">
    <w:name w:val="WW8Num17z4"/>
    <w:rPr>
      <w:rFonts w:ascii="Courier New" w:hAnsi="Courier New"/>
    </w:rPr>
  </w:style>
  <w:style w:type="character" w:customStyle="1" w:styleId="WW8Num18z0">
    <w:name w:val="WW8Num18z0"/>
    <w:rPr>
      <w:rFonts w:ascii="Times New Roman" w:hAnsi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sz w:val="24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4">
    <w:name w:val="WW8Num28z4"/>
    <w:rPr>
      <w:rFonts w:ascii="Courier New" w:hAnsi="Courier New"/>
    </w:rPr>
  </w:style>
  <w:style w:type="character" w:customStyle="1" w:styleId="WW8Num29z0">
    <w:name w:val="WW8Num29z0"/>
    <w:rPr>
      <w:rFonts w:ascii="Times New Roman" w:hAnsi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4">
    <w:name w:val="WW8Num31z4"/>
    <w:rPr>
      <w:rFonts w:ascii="Courier New" w:hAnsi="Courier New"/>
    </w:rPr>
  </w:style>
  <w:style w:type="character" w:customStyle="1" w:styleId="WW8Num32z0">
    <w:name w:val="WW8Num32z0"/>
    <w:rPr>
      <w:rFonts w:ascii="Times New Roman" w:hAnsi="Times New Roman"/>
      <w:b w:val="0"/>
      <w:i w:val="0"/>
      <w:sz w:val="28"/>
      <w:u w:val="none"/>
    </w:rPr>
  </w:style>
  <w:style w:type="character" w:customStyle="1" w:styleId="WW8Num33z0">
    <w:name w:val="WW8Num33z0"/>
    <w:rPr>
      <w:rFonts w:ascii="Times New Roman" w:hAnsi="Times New Roman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Times New Roman" w:hAnsi="Times New Roman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4">
    <w:name w:val="WW8Num35z4"/>
    <w:rPr>
      <w:rFonts w:ascii="Courier New" w:hAnsi="Courier New"/>
    </w:rPr>
  </w:style>
  <w:style w:type="character" w:customStyle="1" w:styleId="WW8Num37z0">
    <w:name w:val="WW8Num37z0"/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St3z0">
    <w:name w:val="WW8NumSt3z0"/>
    <w:rPr>
      <w:rFonts w:ascii="Times New Roman" w:hAnsi="Times New Roman"/>
      <w:b w:val="0"/>
      <w:i w:val="0"/>
      <w:sz w:val="28"/>
      <w:u w:val="none"/>
    </w:rPr>
  </w:style>
  <w:style w:type="character" w:customStyle="1" w:styleId="WW8NumSt5z0">
    <w:name w:val="WW8NumSt5z0"/>
    <w:rPr>
      <w:rFonts w:ascii="Times New Roman" w:hAnsi="Times New Roman"/>
      <w:b w:val="0"/>
      <w:i w:val="0"/>
      <w:sz w:val="28"/>
      <w:u w:val="none"/>
    </w:rPr>
  </w:style>
  <w:style w:type="character" w:customStyle="1" w:styleId="11">
    <w:name w:val="???????? ????? ??????1"/>
  </w:style>
  <w:style w:type="character" w:styleId="a4">
    <w:name w:val="page number"/>
    <w:semiHidden/>
    <w:rPr>
      <w:sz w:val="24"/>
    </w:rPr>
  </w:style>
  <w:style w:type="character" w:customStyle="1" w:styleId="a5">
    <w:name w:val="?????? ??????"/>
    <w:rPr>
      <w:vertAlign w:val="superscript"/>
    </w:rPr>
  </w:style>
  <w:style w:type="character" w:customStyle="1" w:styleId="a6">
    <w:name w:val="?????? ?????????"/>
  </w:style>
  <w:style w:type="character" w:customStyle="1" w:styleId="WW-">
    <w:name w:val="WW-?????? ??????"/>
  </w:style>
  <w:style w:type="character" w:customStyle="1" w:styleId="a7">
    <w:name w:val="??????? ???????? ??????"/>
    <w:rPr>
      <w:vertAlign w:val="superscript"/>
    </w:rPr>
  </w:style>
  <w:style w:type="character" w:customStyle="1" w:styleId="WW-0">
    <w:name w:val="WW-??????? ???????? ??????"/>
  </w:style>
  <w:style w:type="character" w:styleId="a8">
    <w:name w:val="footnote reference"/>
    <w:semiHidden/>
    <w:rPr>
      <w:vertAlign w:val="superscript"/>
    </w:rPr>
  </w:style>
  <w:style w:type="character" w:styleId="a9">
    <w:name w:val="endnote reference"/>
    <w:semiHidden/>
    <w:rPr>
      <w:vertAlign w:val="superscript"/>
    </w:rPr>
  </w:style>
  <w:style w:type="character" w:styleId="aa">
    <w:name w:val="Hyperlink"/>
    <w:semiHidden/>
    <w:rPr>
      <w:noProof w:val="0"/>
      <w:color w:val="000080"/>
      <w:u w:val="single"/>
      <w:lang/>
    </w:rPr>
  </w:style>
  <w:style w:type="character" w:customStyle="1" w:styleId="ab">
    <w:name w:val="??????? ??????"/>
    <w:rPr>
      <w:rFonts w:ascii="OpenSymbol" w:hAnsi="OpenSymbol"/>
    </w:rPr>
  </w:style>
  <w:style w:type="character" w:customStyle="1" w:styleId="ac">
    <w:name w:val="????? ?????? ?? ?????????????"/>
  </w:style>
  <w:style w:type="character" w:styleId="ad">
    <w:name w:val="FollowedHyperlink"/>
    <w:semiHidden/>
    <w:rPr>
      <w:color w:val="808080"/>
      <w:u w:val="single"/>
    </w:rPr>
  </w:style>
  <w:style w:type="character" w:customStyle="1" w:styleId="spanrvts0">
    <w:name w:val="span_rvts0"/>
    <w:rPr>
      <w:rFonts w:ascii="Times New Roman" w:hAnsi="Times New Roman"/>
      <w:b w:val="0"/>
      <w:i w:val="0"/>
      <w:sz w:val="24"/>
    </w:rPr>
  </w:style>
  <w:style w:type="paragraph" w:customStyle="1" w:styleId="ae">
    <w:name w:val="?????????"/>
    <w:basedOn w:val="a"/>
    <w:next w:val="af"/>
    <w:pPr>
      <w:keepNext/>
      <w:spacing w:before="240" w:after="120"/>
    </w:pPr>
    <w:rPr>
      <w:rFonts w:ascii="Arial" w:hAnsi="Arial"/>
      <w:sz w:val="28"/>
    </w:rPr>
  </w:style>
  <w:style w:type="paragraph" w:styleId="af">
    <w:name w:val="Body Text"/>
    <w:basedOn w:val="a"/>
    <w:semiHidden/>
    <w:pPr>
      <w:spacing w:after="120"/>
    </w:pPr>
  </w:style>
  <w:style w:type="paragraph" w:styleId="af0">
    <w:name w:val="List"/>
    <w:basedOn w:val="af"/>
    <w:semiHidden/>
    <w:rPr>
      <w:rFonts w:ascii="Arial" w:hAnsi="Arial"/>
    </w:rPr>
  </w:style>
  <w:style w:type="paragraph" w:customStyle="1" w:styleId="af1">
    <w:name w:val="????????"/>
    <w:basedOn w:val="a"/>
    <w:pPr>
      <w:suppressLineNumbers/>
      <w:spacing w:before="120" w:after="120"/>
    </w:pPr>
    <w:rPr>
      <w:i/>
    </w:rPr>
  </w:style>
  <w:style w:type="paragraph" w:customStyle="1" w:styleId="af2">
    <w:name w:val="?????????"/>
    <w:basedOn w:val="a"/>
    <w:pPr>
      <w:suppressLineNumbers/>
    </w:pPr>
    <w:rPr>
      <w:rFonts w:ascii="Arial" w:hAnsi="Arial"/>
    </w:rPr>
  </w:style>
  <w:style w:type="paragraph" w:customStyle="1" w:styleId="af3">
    <w:name w:val="???????? ???????"/>
    <w:basedOn w:val="a"/>
    <w:pPr>
      <w:suppressLineNumbers/>
      <w:spacing w:before="120" w:after="120"/>
    </w:pPr>
    <w:rPr>
      <w:i/>
    </w:rPr>
  </w:style>
  <w:style w:type="paragraph" w:customStyle="1" w:styleId="12">
    <w:name w:val="?????????1"/>
    <w:basedOn w:val="a"/>
    <w:pPr>
      <w:suppressLineNumbers/>
    </w:pPr>
  </w:style>
  <w:style w:type="paragraph" w:styleId="af4">
    <w:name w:val="Title"/>
    <w:basedOn w:val="a"/>
    <w:next w:val="a"/>
    <w:link w:val="af5"/>
    <w:uiPriority w:val="10"/>
    <w:qFormat/>
    <w:rsid w:val="004D6A6D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</w:rPr>
  </w:style>
  <w:style w:type="paragraph" w:styleId="af6">
    <w:name w:val="Subtitle"/>
    <w:basedOn w:val="a"/>
    <w:next w:val="a"/>
    <w:link w:val="af7"/>
    <w:uiPriority w:val="11"/>
    <w:qFormat/>
    <w:rsid w:val="004D6A6D"/>
    <w:pPr>
      <w:numPr>
        <w:ilvl w:val="1"/>
      </w:numPr>
    </w:pPr>
    <w:rPr>
      <w:color w:val="5A5A5A"/>
      <w:spacing w:val="15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8">
    <w:name w:val="footer"/>
    <w:basedOn w:val="a"/>
    <w:link w:val="af9"/>
    <w:uiPriority w:val="99"/>
    <w:pPr>
      <w:tabs>
        <w:tab w:val="right" w:pos="9071"/>
      </w:tabs>
    </w:pPr>
    <w:rPr>
      <w:sz w:val="16"/>
    </w:rPr>
  </w:style>
  <w:style w:type="paragraph" w:styleId="afa">
    <w:name w:val="header"/>
    <w:basedOn w:val="a"/>
    <w:semiHidden/>
    <w:pPr>
      <w:tabs>
        <w:tab w:val="center" w:pos="4153"/>
        <w:tab w:val="right" w:pos="8306"/>
      </w:tabs>
    </w:pPr>
    <w:rPr>
      <w:sz w:val="16"/>
    </w:rPr>
  </w:style>
  <w:style w:type="paragraph" w:customStyle="1" w:styleId="afb">
    <w:name w:val="????"/>
    <w:basedOn w:val="3"/>
    <w:pPr>
      <w:spacing w:before="0"/>
      <w:ind w:right="5111"/>
      <w:jc w:val="both"/>
      <w:outlineLvl w:val="9"/>
    </w:pPr>
  </w:style>
  <w:style w:type="paragraph" w:customStyle="1" w:styleId="afc">
    <w:name w:val="????????"/>
    <w:basedOn w:val="a"/>
    <w:pPr>
      <w:ind w:left="4536"/>
      <w:jc w:val="center"/>
    </w:pPr>
  </w:style>
  <w:style w:type="paragraph" w:customStyle="1" w:styleId="afd">
    <w:name w:val="???????"/>
    <w:basedOn w:val="a"/>
    <w:pPr>
      <w:spacing w:line="100" w:lineRule="atLeast"/>
      <w:jc w:val="center"/>
    </w:pPr>
    <w:rPr>
      <w:sz w:val="20"/>
    </w:rPr>
  </w:style>
  <w:style w:type="paragraph" w:customStyle="1" w:styleId="afe">
    <w:name w:val="Îáû÷íûé"/>
    <w:pPr>
      <w:widowControl w:val="0"/>
      <w:suppressAutoHyphens/>
      <w:overflowPunct w:val="0"/>
      <w:autoSpaceDE w:val="0"/>
      <w:autoSpaceDN w:val="0"/>
      <w:adjustRightInd w:val="0"/>
      <w:spacing w:after="160" w:line="360" w:lineRule="auto"/>
      <w:ind w:firstLine="851"/>
      <w:jc w:val="both"/>
      <w:textAlignment w:val="baseline"/>
    </w:pPr>
    <w:rPr>
      <w:sz w:val="24"/>
      <w:szCs w:val="22"/>
    </w:rPr>
  </w:style>
  <w:style w:type="paragraph" w:customStyle="1" w:styleId="aff">
    <w:name w:val="????? ?? ??????"/>
    <w:basedOn w:val="a"/>
  </w:style>
  <w:style w:type="paragraph" w:customStyle="1" w:styleId="aff0">
    <w:name w:val="????? ? ???????"/>
    <w:basedOn w:val="a"/>
    <w:pPr>
      <w:spacing w:before="120" w:after="120" w:line="100" w:lineRule="atLeast"/>
      <w:jc w:val="center"/>
    </w:pPr>
    <w:rPr>
      <w:sz w:val="20"/>
    </w:rPr>
  </w:style>
  <w:style w:type="paragraph" w:customStyle="1" w:styleId="Iauiue">
    <w:name w:val="Iau?iue"/>
    <w:pPr>
      <w:widowControl w:val="0"/>
      <w:suppressAutoHyphens/>
      <w:overflowPunct w:val="0"/>
      <w:autoSpaceDE w:val="0"/>
      <w:autoSpaceDN w:val="0"/>
      <w:adjustRightInd w:val="0"/>
      <w:spacing w:after="160" w:line="360" w:lineRule="auto"/>
      <w:ind w:firstLine="851"/>
      <w:jc w:val="both"/>
      <w:textAlignment w:val="baseline"/>
    </w:pPr>
    <w:rPr>
      <w:sz w:val="24"/>
      <w:szCs w:val="22"/>
    </w:rPr>
  </w:style>
  <w:style w:type="paragraph" w:styleId="aff1">
    <w:name w:val="Body Text Indent"/>
    <w:basedOn w:val="a"/>
    <w:semiHidden/>
    <w:pPr>
      <w:spacing w:line="100" w:lineRule="atLeast"/>
      <w:ind w:firstLine="540"/>
    </w:pPr>
  </w:style>
  <w:style w:type="paragraph" w:customStyle="1" w:styleId="21">
    <w:name w:val="???????? ????? ? ???????? 21"/>
    <w:basedOn w:val="a"/>
    <w:pPr>
      <w:tabs>
        <w:tab w:val="left" w:pos="851"/>
      </w:tabs>
      <w:spacing w:line="100" w:lineRule="atLeast"/>
      <w:ind w:firstLine="540"/>
    </w:pPr>
    <w:rPr>
      <w:b/>
    </w:rPr>
  </w:style>
  <w:style w:type="paragraph" w:customStyle="1" w:styleId="HTML">
    <w:name w:val="???????????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/>
      <w:color w:val="000000"/>
      <w:sz w:val="19"/>
      <w:lang w:val="ru-RU"/>
    </w:rPr>
  </w:style>
  <w:style w:type="paragraph" w:customStyle="1" w:styleId="aff2">
    <w:name w:val="????? ?????"/>
    <w:basedOn w:val="af"/>
  </w:style>
  <w:style w:type="paragraph" w:customStyle="1" w:styleId="aff3">
    <w:name w:val="?????????? ??????"/>
    <w:basedOn w:val="af"/>
  </w:style>
  <w:style w:type="paragraph" w:styleId="aff4">
    <w:name w:val="footnote text"/>
    <w:basedOn w:val="a"/>
    <w:semiHidden/>
    <w:pPr>
      <w:suppressLineNumbers/>
      <w:ind w:left="339" w:hanging="339"/>
    </w:pPr>
    <w:rPr>
      <w:sz w:val="20"/>
    </w:rPr>
  </w:style>
  <w:style w:type="paragraph" w:customStyle="1" w:styleId="rvps2">
    <w:name w:val="rvps2"/>
    <w:basedOn w:val="a"/>
    <w:pPr>
      <w:spacing w:before="100" w:after="100"/>
    </w:pPr>
  </w:style>
  <w:style w:type="paragraph" w:customStyle="1" w:styleId="aff5">
    <w:name w:val="????? ? ???????? ???????"/>
    <w:basedOn w:val="a"/>
    <w:rPr>
      <w:rFonts w:ascii="Liberation Mono" w:hAnsi="Liberation Mono"/>
      <w:sz w:val="20"/>
    </w:rPr>
  </w:style>
  <w:style w:type="paragraph" w:customStyle="1" w:styleId="Default">
    <w:name w:val="Default"/>
    <w:pPr>
      <w:widowControl w:val="0"/>
      <w:suppressAutoHyphens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Times New Roman PS" w:hAnsi="Times New Roman PS"/>
      <w:color w:val="000000"/>
      <w:sz w:val="24"/>
      <w:szCs w:val="22"/>
      <w:lang w:val="ru-RU"/>
    </w:rPr>
  </w:style>
  <w:style w:type="paragraph" w:customStyle="1" w:styleId="aff6">
    <w:name w:val="??? ?????????"/>
    <w:pPr>
      <w:suppressAutoHyphens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kern w:val="1"/>
      <w:sz w:val="22"/>
      <w:szCs w:val="22"/>
      <w:lang w:val="ru-RU"/>
    </w:rPr>
  </w:style>
  <w:style w:type="character" w:styleId="aff7">
    <w:name w:val="annotation reference"/>
    <w:uiPriority w:val="99"/>
    <w:semiHidden/>
    <w:unhideWhenUsed/>
    <w:rsid w:val="00C62906"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rsid w:val="00C62906"/>
    <w:rPr>
      <w:sz w:val="20"/>
    </w:rPr>
  </w:style>
  <w:style w:type="character" w:customStyle="1" w:styleId="aff9">
    <w:name w:val="Текст примітки Знак"/>
    <w:basedOn w:val="a0"/>
    <w:link w:val="aff8"/>
    <w:uiPriority w:val="99"/>
    <w:rsid w:val="00C62906"/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C62906"/>
    <w:rPr>
      <w:b/>
      <w:bCs/>
    </w:rPr>
  </w:style>
  <w:style w:type="character" w:customStyle="1" w:styleId="affb">
    <w:name w:val="Тема примітки Знак"/>
    <w:link w:val="affa"/>
    <w:uiPriority w:val="99"/>
    <w:semiHidden/>
    <w:rsid w:val="00C62906"/>
    <w:rPr>
      <w:b/>
      <w:bCs/>
    </w:rPr>
  </w:style>
  <w:style w:type="paragraph" w:styleId="affc">
    <w:name w:val="Balloon Text"/>
    <w:basedOn w:val="a"/>
    <w:link w:val="affd"/>
    <w:uiPriority w:val="99"/>
    <w:semiHidden/>
    <w:unhideWhenUsed/>
    <w:rsid w:val="00C629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d">
    <w:name w:val="Текст у виносці Знак"/>
    <w:link w:val="affc"/>
    <w:uiPriority w:val="99"/>
    <w:semiHidden/>
    <w:rsid w:val="00C62906"/>
    <w:rPr>
      <w:rFonts w:ascii="Segoe UI" w:hAnsi="Segoe UI" w:cs="Segoe UI"/>
      <w:sz w:val="18"/>
      <w:szCs w:val="18"/>
    </w:rPr>
  </w:style>
  <w:style w:type="paragraph" w:styleId="affe">
    <w:name w:val="No Spacing"/>
    <w:qFormat/>
    <w:rsid w:val="004D6A6D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4D6A6D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rsid w:val="004D6A6D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"/>
    <w:rsid w:val="004D6A6D"/>
    <w:rPr>
      <w:rFonts w:ascii="Calibri Light" w:eastAsia="SimSun" w:hAnsi="Calibri Light" w:cs="Times New Roman"/>
      <w:color w:val="1F4E79"/>
      <w:sz w:val="24"/>
      <w:szCs w:val="24"/>
    </w:rPr>
  </w:style>
  <w:style w:type="character" w:customStyle="1" w:styleId="40">
    <w:name w:val="Заголовок 4 Знак"/>
    <w:link w:val="4"/>
    <w:uiPriority w:val="9"/>
    <w:rsid w:val="004D6A6D"/>
    <w:rPr>
      <w:rFonts w:ascii="Calibri Light" w:eastAsia="SimSun" w:hAnsi="Calibri Light" w:cs="Times New Roman"/>
      <w:i/>
      <w:iCs/>
      <w:color w:val="2E74B5"/>
    </w:rPr>
  </w:style>
  <w:style w:type="character" w:customStyle="1" w:styleId="50">
    <w:name w:val="Заголовок 5 Знак"/>
    <w:link w:val="5"/>
    <w:uiPriority w:val="9"/>
    <w:rsid w:val="004D6A6D"/>
    <w:rPr>
      <w:rFonts w:ascii="Calibri Light" w:eastAsia="SimSun" w:hAnsi="Calibri Light" w:cs="Times New Roman"/>
      <w:color w:val="2E74B5"/>
    </w:rPr>
  </w:style>
  <w:style w:type="character" w:customStyle="1" w:styleId="60">
    <w:name w:val="Заголовок 6 Знак"/>
    <w:link w:val="6"/>
    <w:uiPriority w:val="9"/>
    <w:rsid w:val="004D6A6D"/>
    <w:rPr>
      <w:rFonts w:ascii="Calibri Light" w:eastAsia="SimSun" w:hAnsi="Calibri Light" w:cs="Times New Roman"/>
      <w:color w:val="1F4E79"/>
    </w:rPr>
  </w:style>
  <w:style w:type="character" w:customStyle="1" w:styleId="70">
    <w:name w:val="Заголовок 7 Знак"/>
    <w:link w:val="7"/>
    <w:uiPriority w:val="9"/>
    <w:rsid w:val="004D6A6D"/>
    <w:rPr>
      <w:rFonts w:ascii="Calibri Light" w:eastAsia="SimSun" w:hAnsi="Calibri Light" w:cs="Times New Roman"/>
      <w:i/>
      <w:iCs/>
      <w:color w:val="1F4E79"/>
    </w:rPr>
  </w:style>
  <w:style w:type="character" w:customStyle="1" w:styleId="80">
    <w:name w:val="Заголовок 8 Знак"/>
    <w:link w:val="8"/>
    <w:uiPriority w:val="9"/>
    <w:semiHidden/>
    <w:rsid w:val="004D6A6D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D6A6D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fff">
    <w:name w:val="caption"/>
    <w:basedOn w:val="a"/>
    <w:next w:val="a"/>
    <w:uiPriority w:val="35"/>
    <w:semiHidden/>
    <w:unhideWhenUsed/>
    <w:qFormat/>
    <w:rsid w:val="004D6A6D"/>
    <w:pPr>
      <w:spacing w:after="200" w:line="240" w:lineRule="auto"/>
    </w:pPr>
    <w:rPr>
      <w:i/>
      <w:iCs/>
      <w:color w:val="44546A"/>
      <w:sz w:val="18"/>
      <w:szCs w:val="18"/>
    </w:rPr>
  </w:style>
  <w:style w:type="character" w:customStyle="1" w:styleId="af5">
    <w:name w:val="Назва Знак"/>
    <w:link w:val="af4"/>
    <w:uiPriority w:val="10"/>
    <w:rsid w:val="004D6A6D"/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f7">
    <w:name w:val="Підзаголовок Знак"/>
    <w:link w:val="af6"/>
    <w:uiPriority w:val="11"/>
    <w:rsid w:val="004D6A6D"/>
    <w:rPr>
      <w:color w:val="5A5A5A"/>
      <w:spacing w:val="15"/>
    </w:rPr>
  </w:style>
  <w:style w:type="character" w:styleId="afff0">
    <w:name w:val="Strong"/>
    <w:uiPriority w:val="22"/>
    <w:qFormat/>
    <w:rsid w:val="004D6A6D"/>
    <w:rPr>
      <w:b/>
      <w:bCs/>
      <w:color w:val="auto"/>
    </w:rPr>
  </w:style>
  <w:style w:type="character" w:styleId="afff1">
    <w:name w:val="Emphasis"/>
    <w:uiPriority w:val="20"/>
    <w:qFormat/>
    <w:rsid w:val="004D6A6D"/>
    <w:rPr>
      <w:i/>
      <w:iCs/>
      <w:color w:val="auto"/>
    </w:rPr>
  </w:style>
  <w:style w:type="paragraph" w:styleId="afff2">
    <w:name w:val="Quote"/>
    <w:basedOn w:val="a"/>
    <w:next w:val="a"/>
    <w:link w:val="afff3"/>
    <w:uiPriority w:val="29"/>
    <w:qFormat/>
    <w:rsid w:val="004D6A6D"/>
    <w:pPr>
      <w:spacing w:before="200"/>
      <w:ind w:left="864" w:right="864"/>
    </w:pPr>
    <w:rPr>
      <w:i/>
      <w:iCs/>
      <w:color w:val="404040"/>
    </w:rPr>
  </w:style>
  <w:style w:type="character" w:customStyle="1" w:styleId="afff3">
    <w:name w:val="Цитата Знак"/>
    <w:link w:val="afff2"/>
    <w:uiPriority w:val="29"/>
    <w:rsid w:val="004D6A6D"/>
    <w:rPr>
      <w:i/>
      <w:iCs/>
      <w:color w:val="404040"/>
    </w:rPr>
  </w:style>
  <w:style w:type="paragraph" w:styleId="afff4">
    <w:name w:val="Intense Quote"/>
    <w:basedOn w:val="a"/>
    <w:next w:val="a"/>
    <w:link w:val="afff5"/>
    <w:uiPriority w:val="30"/>
    <w:qFormat/>
    <w:rsid w:val="004D6A6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fff5">
    <w:name w:val="Насичена цитата Знак"/>
    <w:link w:val="afff4"/>
    <w:uiPriority w:val="30"/>
    <w:rsid w:val="004D6A6D"/>
    <w:rPr>
      <w:i/>
      <w:iCs/>
      <w:color w:val="5B9BD5"/>
    </w:rPr>
  </w:style>
  <w:style w:type="character" w:styleId="afff6">
    <w:name w:val="Subtle Emphasis"/>
    <w:uiPriority w:val="19"/>
    <w:qFormat/>
    <w:rsid w:val="004D6A6D"/>
    <w:rPr>
      <w:i/>
      <w:iCs/>
      <w:color w:val="404040"/>
    </w:rPr>
  </w:style>
  <w:style w:type="character" w:styleId="afff7">
    <w:name w:val="Intense Emphasis"/>
    <w:uiPriority w:val="21"/>
    <w:qFormat/>
    <w:rsid w:val="004D6A6D"/>
    <w:rPr>
      <w:i/>
      <w:iCs/>
      <w:color w:val="5B9BD5"/>
    </w:rPr>
  </w:style>
  <w:style w:type="character" w:styleId="afff8">
    <w:name w:val="Subtle Reference"/>
    <w:uiPriority w:val="31"/>
    <w:qFormat/>
    <w:rsid w:val="004D6A6D"/>
    <w:rPr>
      <w:smallCaps/>
      <w:color w:val="404040"/>
    </w:rPr>
  </w:style>
  <w:style w:type="character" w:styleId="afff9">
    <w:name w:val="Intense Reference"/>
    <w:uiPriority w:val="32"/>
    <w:qFormat/>
    <w:rsid w:val="004D6A6D"/>
    <w:rPr>
      <w:b/>
      <w:bCs/>
      <w:smallCaps/>
      <w:color w:val="5B9BD5"/>
      <w:spacing w:val="5"/>
    </w:rPr>
  </w:style>
  <w:style w:type="character" w:styleId="afffa">
    <w:name w:val="Book Title"/>
    <w:uiPriority w:val="33"/>
    <w:qFormat/>
    <w:rsid w:val="004D6A6D"/>
    <w:rPr>
      <w:b/>
      <w:bCs/>
      <w:i/>
      <w:iCs/>
      <w:spacing w:val="5"/>
    </w:rPr>
  </w:style>
  <w:style w:type="paragraph" w:styleId="afffb">
    <w:name w:val="TOC Heading"/>
    <w:basedOn w:val="1"/>
    <w:next w:val="a"/>
    <w:uiPriority w:val="39"/>
    <w:semiHidden/>
    <w:unhideWhenUsed/>
    <w:qFormat/>
    <w:rsid w:val="004D6A6D"/>
    <w:pPr>
      <w:outlineLvl w:val="9"/>
    </w:pPr>
  </w:style>
  <w:style w:type="paragraph" w:customStyle="1" w:styleId="Standard">
    <w:name w:val="Standard"/>
    <w:rsid w:val="000D3AA2"/>
    <w:pPr>
      <w:suppressAutoHyphens/>
      <w:overflowPunct w:val="0"/>
      <w:autoSpaceDE w:val="0"/>
      <w:autoSpaceDN w:val="0"/>
      <w:spacing w:line="360" w:lineRule="auto"/>
      <w:ind w:firstLine="851"/>
      <w:jc w:val="both"/>
      <w:textAlignment w:val="baseline"/>
    </w:pPr>
    <w:rPr>
      <w:rFonts w:ascii="Times New Roman" w:hAnsi="Times New Roman"/>
      <w:kern w:val="3"/>
      <w:sz w:val="24"/>
      <w:lang w:eastAsia="zh-CN"/>
    </w:rPr>
  </w:style>
  <w:style w:type="paragraph" w:customStyle="1" w:styleId="PreformattedText">
    <w:name w:val="Preformatted Text"/>
    <w:basedOn w:val="Standard"/>
    <w:rsid w:val="0044399D"/>
    <w:rPr>
      <w:rFonts w:ascii="Liberation Mono" w:eastAsia="NSimSun" w:hAnsi="Liberation Mono" w:cs="Liberation Mono"/>
      <w:sz w:val="20"/>
    </w:rPr>
  </w:style>
  <w:style w:type="numbering" w:customStyle="1" w:styleId="WW8Num2">
    <w:name w:val="WW8Num2"/>
    <w:basedOn w:val="a2"/>
    <w:rsid w:val="0044399D"/>
    <w:pPr>
      <w:numPr>
        <w:numId w:val="17"/>
      </w:numPr>
    </w:pPr>
  </w:style>
  <w:style w:type="paragraph" w:styleId="afffc">
    <w:name w:val="Revision"/>
    <w:hidden/>
    <w:uiPriority w:val="99"/>
    <w:semiHidden/>
    <w:rsid w:val="0029270B"/>
    <w:rPr>
      <w:sz w:val="22"/>
      <w:szCs w:val="22"/>
    </w:rPr>
  </w:style>
  <w:style w:type="table" w:styleId="afffd">
    <w:name w:val="Table Grid"/>
    <w:basedOn w:val="a1"/>
    <w:uiPriority w:val="39"/>
    <w:rsid w:val="00936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Normal (Web)"/>
    <w:basedOn w:val="a"/>
    <w:uiPriority w:val="99"/>
    <w:unhideWhenUsed/>
    <w:rsid w:val="00671B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j">
    <w:name w:val="tj"/>
    <w:basedOn w:val="a"/>
    <w:rsid w:val="005445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Незакрита згадка1"/>
    <w:uiPriority w:val="99"/>
    <w:semiHidden/>
    <w:unhideWhenUsed/>
    <w:rsid w:val="00530B11"/>
    <w:rPr>
      <w:color w:val="605E5C"/>
      <w:shd w:val="clear" w:color="auto" w:fill="E1DFDD"/>
    </w:rPr>
  </w:style>
  <w:style w:type="character" w:customStyle="1" w:styleId="af9">
    <w:name w:val="Нижній колонтитул Знак"/>
    <w:link w:val="af8"/>
    <w:uiPriority w:val="99"/>
    <w:rsid w:val="00222BE9"/>
    <w:rPr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on.rada.gov.ua/laws/show/2258-19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C28627D254B48A4A076C69950F2D6" ma:contentTypeVersion="18" ma:contentTypeDescription="Create a new document." ma:contentTypeScope="" ma:versionID="ff328498e9ff8f2a37ba15ccdc1a2000">
  <xsd:schema xmlns:xsd="http://www.w3.org/2001/XMLSchema" xmlns:xs="http://www.w3.org/2001/XMLSchema" xmlns:p="http://schemas.microsoft.com/office/2006/metadata/properties" xmlns:ns2="e9c9fd3d-fbe8-4244-922b-af995361cafc" xmlns:ns3="b0280db5-13f4-4965-a8cc-29ad19179d38" targetNamespace="http://schemas.microsoft.com/office/2006/metadata/properties" ma:root="true" ma:fieldsID="ab7eae7ac4a6f2a4fa45c64f50bd3c17" ns2:_="" ns3:_="">
    <xsd:import namespace="e9c9fd3d-fbe8-4244-922b-af995361cafc"/>
    <xsd:import namespace="b0280db5-13f4-4965-a8cc-29ad19179d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9fd3d-fbe8-4244-922b-af995361ca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4f9bfc-3229-4714-9c2d-d5732d33c7cb}" ma:internalName="TaxCatchAll" ma:showField="CatchAllData" ma:web="e9c9fd3d-fbe8-4244-922b-af995361c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80db5-13f4-4965-a8cc-29ad19179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c82733-9718-4da3-9572-e64542f45e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80db5-13f4-4965-a8cc-29ad19179d38">
      <Terms xmlns="http://schemas.microsoft.com/office/infopath/2007/PartnerControls"/>
    </lcf76f155ced4ddcb4097134ff3c332f>
    <TaxCatchAll xmlns="e9c9fd3d-fbe8-4244-922b-af995361cafc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AD5C4-12C6-4242-AD1E-AC593C2A8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94AF3-F33A-40F6-8E3C-A953A9C9A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c9fd3d-fbe8-4244-922b-af995361cafc"/>
    <ds:schemaRef ds:uri="b0280db5-13f4-4965-a8cc-29ad19179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9C316F-0441-46FA-B342-46407AFB75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95E57B-7829-4DF3-A7A1-96F2B9E0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19333</Words>
  <Characters>11020</Characters>
  <Application>Microsoft Office Word</Application>
  <DocSecurity>0</DocSecurity>
  <Lines>91</Lines>
  <Paragraphs>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ПОЛОЖЕННЯ про спостережну раду</vt:lpstr>
      <vt:lpstr>ПОЛОЖЕННЯ про спостережну раду</vt:lpstr>
    </vt:vector>
  </TitlesOfParts>
  <Company>SPecialiST RePack</Company>
  <LinksUpToDate>false</LinksUpToDate>
  <CharactersWithSpaces>30293</CharactersWithSpaces>
  <SharedDoc>false</SharedDoc>
  <HLinks>
    <vt:vector size="12" baseType="variant">
      <vt:variant>
        <vt:i4>8192074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https://zakon.rada.gov.ua/laws/show/3254-20?find=1&amp;text=%D0%BE%D0%B4%D0%BD%D0%BE%D1%87%D0%B0%D1%81</vt:lpwstr>
      </vt:variant>
      <vt:variant>
        <vt:lpwstr>w1_6</vt:lpwstr>
      </vt:variant>
      <vt:variant>
        <vt:i4>6291494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https://zakon.rada.gov.ua/laws/show/2258-19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 про спостережну раду</dc:title>
  <dc:subject/>
  <dc:creator>UNASCU</dc:creator>
  <cp:keywords/>
  <cp:lastModifiedBy>vGaljko</cp:lastModifiedBy>
  <cp:revision>2</cp:revision>
  <cp:lastPrinted>2023-03-02T12:50:00Z</cp:lastPrinted>
  <dcterms:created xsi:type="dcterms:W3CDTF">2024-05-27T07:56:00Z</dcterms:created>
  <dcterms:modified xsi:type="dcterms:W3CDTF">2024-05-27T07:56:00Z</dcterms:modified>
</cp:coreProperties>
</file>